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3B6D9" w14:textId="77777777" w:rsidR="00A147DA" w:rsidRDefault="00A147DA" w:rsidP="00327024">
      <w:pPr>
        <w:pStyle w:val="Kop1"/>
        <w:rPr>
          <w:sz w:val="36"/>
          <w:szCs w:val="36"/>
        </w:rPr>
      </w:pPr>
    </w:p>
    <w:p w14:paraId="2186D25A" w14:textId="50645B2E" w:rsidR="00A95934" w:rsidRDefault="00A95934" w:rsidP="00A95934">
      <w:pPr>
        <w:pStyle w:val="Kophoofdstuk"/>
        <w:rPr>
          <w:rStyle w:val="Kophoofdstuknummer"/>
        </w:rPr>
      </w:pPr>
      <w:r w:rsidRPr="00D42659">
        <w:rPr>
          <w:rStyle w:val="Kophoofdstuknummer"/>
        </w:rPr>
        <w:t xml:space="preserve">Nova </w:t>
      </w:r>
      <w:r w:rsidR="005E474E">
        <w:rPr>
          <w:rStyle w:val="Kophoofdstuknummer"/>
        </w:rPr>
        <w:t>n</w:t>
      </w:r>
      <w:r w:rsidR="00001CBB">
        <w:rPr>
          <w:rStyle w:val="Kophoofdstuknummer"/>
        </w:rPr>
        <w:t>atuur</w:t>
      </w:r>
      <w:r w:rsidR="00190925">
        <w:rPr>
          <w:rStyle w:val="Kophoofdstuknummer"/>
        </w:rPr>
        <w:t xml:space="preserve">kunde </w:t>
      </w:r>
      <w:r w:rsidR="00842952">
        <w:rPr>
          <w:rStyle w:val="Kophoofdstuknummer"/>
          <w:sz w:val="28"/>
          <w:szCs w:val="28"/>
        </w:rPr>
        <w:t>4</w:t>
      </w:r>
      <w:r w:rsidR="005C3881">
        <w:rPr>
          <w:rStyle w:val="Kophoofdstuknummer"/>
          <w:sz w:val="28"/>
          <w:szCs w:val="28"/>
        </w:rPr>
        <w:t xml:space="preserve"> havo</w:t>
      </w:r>
    </w:p>
    <w:p w14:paraId="622589F0" w14:textId="4C01C93D" w:rsidR="00A95934" w:rsidRPr="00111073" w:rsidRDefault="00A95934" w:rsidP="00A95934">
      <w:pPr>
        <w:rPr>
          <w:lang w:bidi="en-US"/>
        </w:rPr>
      </w:pPr>
    </w:p>
    <w:p w14:paraId="4B55D0ED" w14:textId="77777777" w:rsidR="00F77D77" w:rsidRDefault="00F77D77" w:rsidP="00111073">
      <w:pPr>
        <w:rPr>
          <w:lang w:bidi="en-US"/>
        </w:rPr>
      </w:pPr>
    </w:p>
    <w:p w14:paraId="16A48400" w14:textId="3CEEF959" w:rsidR="00D55DCB" w:rsidRDefault="00D55DCB" w:rsidP="00A95934">
      <w:pPr>
        <w:rPr>
          <w:b/>
          <w:bCs/>
          <w:iCs/>
          <w:lang w:bidi="en-US"/>
        </w:rPr>
      </w:pPr>
      <w:bookmarkStart w:id="0" w:name="_Toc8802143"/>
      <w:r>
        <w:rPr>
          <w:b/>
          <w:bCs/>
          <w:iCs/>
          <w:lang w:bidi="en-US"/>
        </w:rPr>
        <w:t xml:space="preserve">Wijzigingen </w:t>
      </w:r>
      <w:bookmarkEnd w:id="0"/>
      <w:r>
        <w:rPr>
          <w:b/>
          <w:bCs/>
          <w:iCs/>
          <w:lang w:bidi="en-US"/>
        </w:rPr>
        <w:t xml:space="preserve">in release </w:t>
      </w:r>
      <w:r w:rsidR="00AB2713">
        <w:rPr>
          <w:b/>
          <w:bCs/>
          <w:iCs/>
          <w:lang w:bidi="en-US"/>
        </w:rPr>
        <w:t>2</w:t>
      </w:r>
      <w:r w:rsidR="005E474E">
        <w:rPr>
          <w:b/>
          <w:bCs/>
          <w:iCs/>
          <w:lang w:bidi="en-US"/>
        </w:rPr>
        <w:t>.</w:t>
      </w:r>
      <w:r w:rsidR="001D6FF5">
        <w:rPr>
          <w:b/>
          <w:bCs/>
          <w:iCs/>
          <w:lang w:bidi="en-US"/>
        </w:rPr>
        <w:t>2</w:t>
      </w:r>
    </w:p>
    <w:p w14:paraId="3CDA8630" w14:textId="77777777" w:rsidR="00B64E0E" w:rsidRPr="00A95934" w:rsidRDefault="00B64E0E" w:rsidP="00A95934">
      <w:pPr>
        <w:rPr>
          <w:lang w:bidi="en-US"/>
        </w:rPr>
      </w:pPr>
    </w:p>
    <w:p w14:paraId="0A3FF03B" w14:textId="7B682149" w:rsidR="00185256" w:rsidRPr="00160EBE" w:rsidRDefault="00BB44C3" w:rsidP="00880F79">
      <w:pPr>
        <w:tabs>
          <w:tab w:val="clear" w:pos="1021"/>
        </w:tabs>
        <w:ind w:left="0" w:firstLine="0"/>
      </w:pPr>
      <w:r w:rsidRPr="000B7303">
        <w:t xml:space="preserve">Nova </w:t>
      </w:r>
      <w:r w:rsidR="005E474E">
        <w:t>n</w:t>
      </w:r>
      <w:r w:rsidR="00001CBB">
        <w:t>atuurk</w:t>
      </w:r>
      <w:r w:rsidRPr="000B7303">
        <w:t>unde</w:t>
      </w:r>
      <w:r w:rsidR="00327024" w:rsidRPr="000B7303">
        <w:t xml:space="preserve"> </w:t>
      </w:r>
      <w:r w:rsidR="00842952">
        <w:t>4</w:t>
      </w:r>
      <w:r w:rsidR="005C3881">
        <w:t xml:space="preserve"> havo</w:t>
      </w:r>
      <w:r w:rsidR="00327024" w:rsidRPr="000B7303">
        <w:t xml:space="preserve"> is een MAX-methode. MAX staat voor een </w:t>
      </w:r>
      <w:r w:rsidR="00327024" w:rsidRPr="0064118A">
        <w:t xml:space="preserve">lesmethode die altijd up-to-date is. </w:t>
      </w:r>
      <w:r w:rsidR="00111073" w:rsidRPr="00111073">
        <w:t>Ook mogen leerlingen hun b</w:t>
      </w:r>
      <w:r w:rsidR="00111073">
        <w:t>oeken houden</w:t>
      </w:r>
      <w:r w:rsidR="005E474E">
        <w:t xml:space="preserve"> en kunnen ze er</w:t>
      </w:r>
      <w:r w:rsidR="00160EBE">
        <w:t xml:space="preserve"> </w:t>
      </w:r>
      <w:r w:rsidR="00111073">
        <w:t>aantekeningen in maken.</w:t>
      </w:r>
    </w:p>
    <w:p w14:paraId="4ECA428A" w14:textId="35F7AD3C" w:rsidR="0011199C" w:rsidRDefault="0011199C" w:rsidP="0097305D">
      <w:pPr>
        <w:ind w:left="0" w:firstLine="0"/>
      </w:pPr>
    </w:p>
    <w:p w14:paraId="74CD09D7" w14:textId="44BD25EA" w:rsidR="007D5E7A" w:rsidRDefault="001D6FF5" w:rsidP="007D5E7A">
      <w:pPr>
        <w:pStyle w:val="Lijstalinea"/>
        <w:numPr>
          <w:ilvl w:val="0"/>
          <w:numId w:val="9"/>
        </w:numPr>
        <w:ind w:hanging="720"/>
      </w:pPr>
      <w:r>
        <w:t xml:space="preserve">Vanwege de aangekondigde syllabusaanpassingen voor het havo-examen vanaf 2024, zijn er </w:t>
      </w:r>
      <w:r w:rsidR="00842952">
        <w:t>wijzigingen in de boeken doorgevoerd</w:t>
      </w:r>
      <w:r>
        <w:t xml:space="preserve">. </w:t>
      </w:r>
      <w:r w:rsidR="00E054E3">
        <w:t>Hoofdstuk 2 is helemaal vervangen. In de hoofdstukken Krachten en Materialen zijn aanpassingen gedaan plus onderwerpen verplaatst naar havo 5</w:t>
      </w:r>
    </w:p>
    <w:p w14:paraId="61363E1F" w14:textId="31E475F5" w:rsidR="007D5E7A" w:rsidRDefault="00E054E3" w:rsidP="007D5E7A">
      <w:pPr>
        <w:pStyle w:val="Lijstalinea"/>
        <w:numPr>
          <w:ilvl w:val="0"/>
          <w:numId w:val="9"/>
        </w:numPr>
        <w:ind w:hanging="720"/>
      </w:pPr>
      <w:r>
        <w:t>Daarnaast zijn e</w:t>
      </w:r>
      <w:r w:rsidR="007D5E7A">
        <w:t xml:space="preserve">en paar kleine tekstuele aanpassingen </w:t>
      </w:r>
      <w:r>
        <w:t xml:space="preserve">gedaan </w:t>
      </w:r>
      <w:r w:rsidR="007D5E7A">
        <w:t xml:space="preserve">en wijziging van opgavenummers </w:t>
      </w:r>
      <w:r>
        <w:t>ten opzichte van de release 2.1</w:t>
      </w:r>
      <w:r w:rsidR="007D5E7A">
        <w:t>.</w:t>
      </w:r>
    </w:p>
    <w:p w14:paraId="3035B031" w14:textId="77777777" w:rsidR="007D5E7A" w:rsidRDefault="007D5E7A" w:rsidP="007D5E7A">
      <w:pPr>
        <w:pStyle w:val="Lijstalinea"/>
        <w:ind w:firstLine="0"/>
      </w:pPr>
    </w:p>
    <w:p w14:paraId="4BDBC7A2" w14:textId="59166CDC" w:rsidR="00A12BE2" w:rsidRDefault="00A12BE2" w:rsidP="007D5E7A">
      <w:pPr>
        <w:ind w:left="0" w:firstLine="0"/>
      </w:pPr>
      <w:r>
        <w:t xml:space="preserve">Door </w:t>
      </w:r>
      <w:r w:rsidR="00E054E3">
        <w:t>het nieuwe hoofdstuk 2 en de aanpassingen aan de andere p</w:t>
      </w:r>
      <w:r w:rsidR="00F65CC9">
        <w:t xml:space="preserve">aragrafen </w:t>
      </w:r>
      <w:r w:rsidR="007D5E7A">
        <w:t xml:space="preserve">en overige wijzigingen </w:t>
      </w:r>
      <w:r>
        <w:t xml:space="preserve">raden we docenten aan een nieuwe </w:t>
      </w:r>
      <w:proofErr w:type="spellStart"/>
      <w:r>
        <w:t>docentenset</w:t>
      </w:r>
      <w:proofErr w:type="spellEnd"/>
      <w:r>
        <w:t xml:space="preserve"> aan te schaffen.</w:t>
      </w:r>
    </w:p>
    <w:p w14:paraId="1A916846" w14:textId="0B1ED5D7" w:rsidR="00A12BE2" w:rsidRDefault="00A12BE2" w:rsidP="00A12BE2"/>
    <w:p w14:paraId="38FE5AE5" w14:textId="77777777" w:rsidR="00A12BE2" w:rsidRDefault="00A12BE2" w:rsidP="00A12BE2"/>
    <w:p w14:paraId="3979B671" w14:textId="4E45529D" w:rsidR="0068125A" w:rsidRPr="00A12BE2" w:rsidRDefault="00A12BE2" w:rsidP="00A12BE2">
      <w:pPr>
        <w:rPr>
          <w:b/>
          <w:bCs/>
          <w:iCs/>
          <w:lang w:bidi="en-US"/>
        </w:rPr>
      </w:pPr>
      <w:r w:rsidRPr="00A12BE2">
        <w:rPr>
          <w:b/>
          <w:bCs/>
          <w:iCs/>
          <w:lang w:bidi="en-US"/>
        </w:rPr>
        <w:t>Wijzigingen en consequenties voor de lesvoorbereiding en PTA</w:t>
      </w:r>
      <w:r w:rsidR="0068125A" w:rsidRPr="00A12BE2">
        <w:rPr>
          <w:b/>
          <w:bCs/>
          <w:iCs/>
          <w:lang w:bidi="en-US"/>
        </w:rPr>
        <w:t xml:space="preserve"> </w:t>
      </w:r>
    </w:p>
    <w:p w14:paraId="6064338A" w14:textId="6FCBCB8B" w:rsidR="00444BD2" w:rsidRDefault="00444BD2" w:rsidP="00444BD2">
      <w:pPr>
        <w:ind w:left="0" w:firstLine="0"/>
      </w:pPr>
    </w:p>
    <w:tbl>
      <w:tblPr>
        <w:tblStyle w:val="Tabelraster"/>
        <w:tblW w:w="10065" w:type="dxa"/>
        <w:tblInd w:w="-5" w:type="dxa"/>
        <w:tblLook w:val="04A0" w:firstRow="1" w:lastRow="0" w:firstColumn="1" w:lastColumn="0" w:noHBand="0" w:noVBand="1"/>
      </w:tblPr>
      <w:tblGrid>
        <w:gridCol w:w="5670"/>
        <w:gridCol w:w="4395"/>
      </w:tblGrid>
      <w:tr w:rsidR="000E136B" w:rsidRPr="007D5E7A" w14:paraId="6E9FB61D" w14:textId="77777777" w:rsidTr="002F7D9F">
        <w:tc>
          <w:tcPr>
            <w:tcW w:w="5670" w:type="dxa"/>
            <w:shd w:val="clear" w:color="auto" w:fill="FBD4B4" w:themeFill="accent6" w:themeFillTint="66"/>
          </w:tcPr>
          <w:p w14:paraId="6FF58FE7" w14:textId="6BB6C3EA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Geen wijzigingen</w:t>
            </w:r>
          </w:p>
        </w:tc>
        <w:tc>
          <w:tcPr>
            <w:tcW w:w="4395" w:type="dxa"/>
            <w:shd w:val="clear" w:color="auto" w:fill="FBD4B4" w:themeFill="accent6" w:themeFillTint="66"/>
          </w:tcPr>
          <w:p w14:paraId="3A9E86A2" w14:textId="49EADAAC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-</w:t>
            </w:r>
          </w:p>
        </w:tc>
      </w:tr>
      <w:tr w:rsidR="000E136B" w:rsidRPr="007D5E7A" w14:paraId="5620612E" w14:textId="77777777" w:rsidTr="002F7D9F">
        <w:tc>
          <w:tcPr>
            <w:tcW w:w="5670" w:type="dxa"/>
            <w:shd w:val="clear" w:color="auto" w:fill="C6D9F1" w:themeFill="text2" w:themeFillTint="33"/>
          </w:tcPr>
          <w:p w14:paraId="46E88A4B" w14:textId="67AD33BE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Wijzigingen hebben geen invloed op je lesvoorbereiding</w:t>
            </w:r>
          </w:p>
        </w:tc>
        <w:tc>
          <w:tcPr>
            <w:tcW w:w="4395" w:type="dxa"/>
            <w:shd w:val="clear" w:color="auto" w:fill="C6D9F1" w:themeFill="text2" w:themeFillTint="33"/>
          </w:tcPr>
          <w:p w14:paraId="620E3551" w14:textId="6131874B" w:rsidR="000E136B" w:rsidRPr="007D5E7A" w:rsidRDefault="00C55FA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T</w:t>
            </w:r>
            <w:r w:rsidR="000E136B" w:rsidRPr="007D5E7A">
              <w:rPr>
                <w:sz w:val="16"/>
                <w:szCs w:val="16"/>
              </w:rPr>
              <w:t>ekstcorrecties</w:t>
            </w:r>
            <w:r w:rsidRPr="007D5E7A">
              <w:rPr>
                <w:sz w:val="16"/>
                <w:szCs w:val="16"/>
              </w:rPr>
              <w:t xml:space="preserve"> en kleine aanpassingen</w:t>
            </w:r>
          </w:p>
        </w:tc>
      </w:tr>
      <w:tr w:rsidR="002F7D9F" w:rsidRPr="007D5E7A" w14:paraId="486B98D0" w14:textId="77777777" w:rsidTr="002F7D9F">
        <w:tc>
          <w:tcPr>
            <w:tcW w:w="5670" w:type="dxa"/>
            <w:shd w:val="clear" w:color="auto" w:fill="D6E3BC" w:themeFill="accent3" w:themeFillTint="66"/>
          </w:tcPr>
          <w:p w14:paraId="5B53685C" w14:textId="71A72B91" w:rsidR="002F7D9F" w:rsidRPr="007D5E7A" w:rsidRDefault="002F7D9F" w:rsidP="00444BD2">
            <w:pPr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Wijzigingen hebben mogelijk invloed op je lesvoorbereiding</w:t>
            </w:r>
          </w:p>
        </w:tc>
        <w:tc>
          <w:tcPr>
            <w:tcW w:w="4395" w:type="dxa"/>
            <w:shd w:val="clear" w:color="auto" w:fill="D6E3BC" w:themeFill="accent3" w:themeFillTint="66"/>
          </w:tcPr>
          <w:p w14:paraId="29D76C89" w14:textId="20129DBE" w:rsidR="002F7D9F" w:rsidRPr="007D5E7A" w:rsidRDefault="002F7D9F" w:rsidP="00444BD2">
            <w:pPr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Ook aanpassingen in theorie en opdrachten</w:t>
            </w:r>
          </w:p>
        </w:tc>
      </w:tr>
      <w:tr w:rsidR="000E136B" w:rsidRPr="007D5E7A" w14:paraId="11ADCD76" w14:textId="77777777" w:rsidTr="002F7D9F">
        <w:tc>
          <w:tcPr>
            <w:tcW w:w="5670" w:type="dxa"/>
            <w:shd w:val="clear" w:color="auto" w:fill="E5B8B7" w:themeFill="accent2" w:themeFillTint="66"/>
          </w:tcPr>
          <w:p w14:paraId="394B9401" w14:textId="164E9FB9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Wijzigingen hebben zeker invloed op je lesvoorbereiding en PTA</w:t>
            </w:r>
          </w:p>
        </w:tc>
        <w:tc>
          <w:tcPr>
            <w:tcW w:w="4395" w:type="dxa"/>
            <w:shd w:val="clear" w:color="auto" w:fill="E5B8B7" w:themeFill="accent2" w:themeFillTint="66"/>
          </w:tcPr>
          <w:p w14:paraId="2379C601" w14:textId="5B364EB3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Flinke aanpassingen en nieuwe lesstof</w:t>
            </w:r>
          </w:p>
        </w:tc>
      </w:tr>
    </w:tbl>
    <w:p w14:paraId="6AEEC381" w14:textId="77777777" w:rsidR="007D5E7A" w:rsidRDefault="007D5E7A" w:rsidP="00444BD2">
      <w:pPr>
        <w:ind w:left="0" w:firstLine="0"/>
      </w:pPr>
    </w:p>
    <w:p w14:paraId="04CDC595" w14:textId="77777777" w:rsidR="000E136B" w:rsidRDefault="000E136B" w:rsidP="00444BD2">
      <w:pPr>
        <w:ind w:left="0" w:firstLine="0"/>
      </w:pPr>
    </w:p>
    <w:tbl>
      <w:tblPr>
        <w:tblStyle w:val="Tabelraster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88"/>
        <w:gridCol w:w="1406"/>
        <w:gridCol w:w="7371"/>
      </w:tblGrid>
      <w:tr w:rsidR="000E136B" w14:paraId="2A0AEC75" w14:textId="77777777" w:rsidTr="00E054E3">
        <w:tc>
          <w:tcPr>
            <w:tcW w:w="1288" w:type="dxa"/>
          </w:tcPr>
          <w:p w14:paraId="24349FDA" w14:textId="66549A88" w:rsidR="000E136B" w:rsidRPr="007D5E7A" w:rsidRDefault="000E136B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hoofdstuk</w:t>
            </w:r>
          </w:p>
        </w:tc>
        <w:tc>
          <w:tcPr>
            <w:tcW w:w="1406" w:type="dxa"/>
          </w:tcPr>
          <w:p w14:paraId="11E54318" w14:textId="050DC36B" w:rsidR="000E136B" w:rsidRPr="007D5E7A" w:rsidRDefault="000E136B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Titel</w:t>
            </w:r>
          </w:p>
        </w:tc>
        <w:tc>
          <w:tcPr>
            <w:tcW w:w="7371" w:type="dxa"/>
          </w:tcPr>
          <w:p w14:paraId="234BB27B" w14:textId="389F2D5D" w:rsidR="000E136B" w:rsidRPr="007D5E7A" w:rsidRDefault="00A12BE2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W</w:t>
            </w:r>
            <w:r w:rsidR="000E136B" w:rsidRPr="007D5E7A">
              <w:rPr>
                <w:b/>
              </w:rPr>
              <w:t>ijzigingen</w:t>
            </w:r>
          </w:p>
        </w:tc>
      </w:tr>
      <w:tr w:rsidR="000E136B" w14:paraId="65B42193" w14:textId="77777777" w:rsidTr="00E054E3">
        <w:tc>
          <w:tcPr>
            <w:tcW w:w="1288" w:type="dxa"/>
            <w:shd w:val="clear" w:color="auto" w:fill="B8CCE4" w:themeFill="accent1" w:themeFillTint="66"/>
          </w:tcPr>
          <w:p w14:paraId="001DFAD5" w14:textId="217AF364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842952">
              <w:rPr>
                <w:bCs/>
              </w:rPr>
              <w:t>1</w:t>
            </w:r>
          </w:p>
        </w:tc>
        <w:tc>
          <w:tcPr>
            <w:tcW w:w="1406" w:type="dxa"/>
            <w:shd w:val="clear" w:color="auto" w:fill="B8CCE4" w:themeFill="accent1" w:themeFillTint="66"/>
          </w:tcPr>
          <w:p w14:paraId="192C64F2" w14:textId="0D9D2912" w:rsidR="000E136B" w:rsidRDefault="00842952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Beweging</w:t>
            </w:r>
          </w:p>
        </w:tc>
        <w:tc>
          <w:tcPr>
            <w:tcW w:w="7371" w:type="dxa"/>
            <w:shd w:val="clear" w:color="auto" w:fill="B8CCE4" w:themeFill="accent1" w:themeFillTint="66"/>
          </w:tcPr>
          <w:p w14:paraId="572947CB" w14:textId="2D34DF30" w:rsidR="008A60AF" w:rsidRDefault="00E054E3" w:rsidP="00E162A4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0E136B" w14:paraId="488C0A21" w14:textId="77777777" w:rsidTr="00E054E3">
        <w:tc>
          <w:tcPr>
            <w:tcW w:w="1288" w:type="dxa"/>
            <w:shd w:val="clear" w:color="auto" w:fill="E5B8B7" w:themeFill="accent2" w:themeFillTint="66"/>
          </w:tcPr>
          <w:p w14:paraId="4A78E6DC" w14:textId="0A7BC736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842952">
              <w:rPr>
                <w:bCs/>
              </w:rPr>
              <w:t>2</w:t>
            </w:r>
          </w:p>
        </w:tc>
        <w:tc>
          <w:tcPr>
            <w:tcW w:w="1406" w:type="dxa"/>
            <w:shd w:val="clear" w:color="auto" w:fill="E5B8B7" w:themeFill="accent2" w:themeFillTint="66"/>
          </w:tcPr>
          <w:p w14:paraId="1B3D5353" w14:textId="54B7D4AD" w:rsidR="000E136B" w:rsidRDefault="00842952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Elektriciteit</w:t>
            </w:r>
          </w:p>
        </w:tc>
        <w:tc>
          <w:tcPr>
            <w:tcW w:w="7371" w:type="dxa"/>
            <w:shd w:val="clear" w:color="auto" w:fill="E5B8B7" w:themeFill="accent2" w:themeFillTint="66"/>
          </w:tcPr>
          <w:p w14:paraId="26631CEB" w14:textId="77777777" w:rsidR="00842952" w:rsidRP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 w:rsidRPr="00842952">
              <w:rPr>
                <w:bCs/>
              </w:rPr>
              <w:t>Opdracht 1 uit de voorkennistoets is vervallen (transformator).</w:t>
            </w:r>
          </w:p>
          <w:p w14:paraId="43592F46" w14:textId="50C78697" w:rsidR="00842952" w:rsidRP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Paragraaf 3: </w:t>
            </w:r>
            <w:r w:rsidRPr="00842952">
              <w:rPr>
                <w:bCs/>
              </w:rPr>
              <w:t xml:space="preserve">De </w:t>
            </w:r>
            <w:proofErr w:type="spellStart"/>
            <w:r w:rsidRPr="00842952">
              <w:rPr>
                <w:bCs/>
              </w:rPr>
              <w:t>subparagraaf</w:t>
            </w:r>
            <w:proofErr w:type="spellEnd"/>
            <w:r w:rsidRPr="00842952">
              <w:rPr>
                <w:bCs/>
              </w:rPr>
              <w:t xml:space="preserve"> ‘Geleidbaarheid’ is vervallen. Alle </w:t>
            </w:r>
            <w:r w:rsidR="00E95089">
              <w:rPr>
                <w:bCs/>
              </w:rPr>
              <w:br/>
            </w:r>
            <w:r w:rsidRPr="00842952">
              <w:rPr>
                <w:bCs/>
              </w:rPr>
              <w:t>opdrachten die gaan over geleidbaarheid zijn vervallen, of aangepast</w:t>
            </w:r>
            <w:r w:rsidR="00E95089">
              <w:rPr>
                <w:bCs/>
              </w:rPr>
              <w:br/>
            </w:r>
            <w:r w:rsidRPr="00842952">
              <w:rPr>
                <w:bCs/>
              </w:rPr>
              <w:t>naar weerstand.</w:t>
            </w:r>
          </w:p>
          <w:p w14:paraId="4F776A58" w14:textId="11831E0F" w:rsidR="00842952" w:rsidRP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Paragraaf 6: </w:t>
            </w:r>
            <w:r w:rsidRPr="00842952">
              <w:rPr>
                <w:bCs/>
              </w:rPr>
              <w:t xml:space="preserve">Alle verwijzingen naar geleidbaarheid zijn vervallen, </w:t>
            </w:r>
            <w:r w:rsidR="00E95089">
              <w:rPr>
                <w:bCs/>
              </w:rPr>
              <w:br/>
            </w:r>
            <w:r w:rsidRPr="00842952">
              <w:rPr>
                <w:bCs/>
              </w:rPr>
              <w:t>inclusief de formules. Alle opdrachten die gaan over geleidbaarheid zijn vervallen, of aangepast naar weerstand.</w:t>
            </w:r>
          </w:p>
          <w:p w14:paraId="1AB262FB" w14:textId="4297CE3F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Paragraaf 7: </w:t>
            </w:r>
            <w:r w:rsidRPr="00842952">
              <w:rPr>
                <w:bCs/>
              </w:rPr>
              <w:t xml:space="preserve">Het leerdoel over de werking van een transformator is </w:t>
            </w:r>
            <w:r w:rsidR="00894593">
              <w:rPr>
                <w:bCs/>
              </w:rPr>
              <w:br/>
            </w:r>
            <w:r w:rsidRPr="00842952">
              <w:rPr>
                <w:bCs/>
              </w:rPr>
              <w:t xml:space="preserve">vervallen, alsook de </w:t>
            </w:r>
            <w:proofErr w:type="spellStart"/>
            <w:r w:rsidRPr="00842952">
              <w:rPr>
                <w:bCs/>
              </w:rPr>
              <w:t>subparagraaf</w:t>
            </w:r>
            <w:proofErr w:type="spellEnd"/>
            <w:r w:rsidRPr="00842952">
              <w:rPr>
                <w:bCs/>
              </w:rPr>
              <w:t xml:space="preserve"> ‘Transformator’. De opdrachten die </w:t>
            </w:r>
            <w:r>
              <w:rPr>
                <w:bCs/>
              </w:rPr>
              <w:br/>
            </w:r>
            <w:r w:rsidRPr="00842952">
              <w:rPr>
                <w:bCs/>
              </w:rPr>
              <w:t>gaan over transformators zijn vervallen</w:t>
            </w:r>
          </w:p>
        </w:tc>
      </w:tr>
      <w:tr w:rsidR="000E136B" w14:paraId="077A38A7" w14:textId="77777777" w:rsidTr="00E054E3">
        <w:tc>
          <w:tcPr>
            <w:tcW w:w="1288" w:type="dxa"/>
            <w:shd w:val="clear" w:color="auto" w:fill="E5B8B7" w:themeFill="accent2" w:themeFillTint="66"/>
          </w:tcPr>
          <w:p w14:paraId="3F6D70C0" w14:textId="2560B00F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842952">
              <w:rPr>
                <w:bCs/>
              </w:rPr>
              <w:t>3</w:t>
            </w:r>
          </w:p>
        </w:tc>
        <w:tc>
          <w:tcPr>
            <w:tcW w:w="1406" w:type="dxa"/>
            <w:shd w:val="clear" w:color="auto" w:fill="E5B8B7" w:themeFill="accent2" w:themeFillTint="66"/>
          </w:tcPr>
          <w:p w14:paraId="648B4AA4" w14:textId="215596DD" w:rsidR="000E136B" w:rsidRDefault="00842952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Krachten</w:t>
            </w:r>
          </w:p>
        </w:tc>
        <w:tc>
          <w:tcPr>
            <w:tcW w:w="7371" w:type="dxa"/>
            <w:shd w:val="clear" w:color="auto" w:fill="E5B8B7" w:themeFill="accent2" w:themeFillTint="66"/>
          </w:tcPr>
          <w:p w14:paraId="4EBB6E10" w14:textId="2DEF7DE8" w:rsidR="00842952" w:rsidRPr="00566480" w:rsidRDefault="00842952" w:rsidP="00E162A4">
            <w:pPr>
              <w:spacing w:line="240" w:lineRule="atLeast"/>
              <w:ind w:left="0" w:right="-314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De </w:t>
            </w:r>
            <w:r w:rsidRPr="0037777F">
              <w:rPr>
                <w:sz w:val="18"/>
                <w:szCs w:val="18"/>
              </w:rPr>
              <w:t xml:space="preserve">derde wet van Newton </w:t>
            </w:r>
            <w:r>
              <w:rPr>
                <w:sz w:val="18"/>
                <w:szCs w:val="18"/>
              </w:rPr>
              <w:t xml:space="preserve">die in dit hoofdstuk stond, </w:t>
            </w:r>
            <w:r w:rsidRPr="0037777F">
              <w:rPr>
                <w:sz w:val="18"/>
                <w:szCs w:val="18"/>
              </w:rPr>
              <w:t>is voortaan examenstof</w:t>
            </w:r>
            <w:r>
              <w:rPr>
                <w:sz w:val="18"/>
                <w:szCs w:val="18"/>
              </w:rPr>
              <w:br/>
              <w:t xml:space="preserve">en is verplaatst naar </w:t>
            </w:r>
            <w:r w:rsidRPr="0037777F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 xml:space="preserve"> havo.</w:t>
            </w:r>
            <w:r w:rsidR="00643B7A">
              <w:rPr>
                <w:sz w:val="18"/>
                <w:szCs w:val="18"/>
              </w:rPr>
              <w:t xml:space="preserve"> Benoemd dat de parallellogrammethode geen examenstof</w:t>
            </w:r>
            <w:r w:rsidR="00E054E3">
              <w:rPr>
                <w:sz w:val="18"/>
                <w:szCs w:val="18"/>
              </w:rPr>
              <w:t xml:space="preserve"> meer</w:t>
            </w:r>
            <w:r w:rsidR="00643B7A">
              <w:rPr>
                <w:sz w:val="18"/>
                <w:szCs w:val="18"/>
              </w:rPr>
              <w:t xml:space="preserve"> is. </w:t>
            </w:r>
          </w:p>
        </w:tc>
      </w:tr>
      <w:tr w:rsidR="00842952" w14:paraId="2034D3BF" w14:textId="77777777" w:rsidTr="00E054E3">
        <w:tc>
          <w:tcPr>
            <w:tcW w:w="1288" w:type="dxa"/>
            <w:shd w:val="clear" w:color="auto" w:fill="E5B8B7" w:themeFill="accent2" w:themeFillTint="66"/>
          </w:tcPr>
          <w:p w14:paraId="76DC142A" w14:textId="6CAB676B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H4</w:t>
            </w:r>
          </w:p>
        </w:tc>
        <w:tc>
          <w:tcPr>
            <w:tcW w:w="1406" w:type="dxa"/>
            <w:shd w:val="clear" w:color="auto" w:fill="E5B8B7" w:themeFill="accent2" w:themeFillTint="66"/>
          </w:tcPr>
          <w:p w14:paraId="73FE839E" w14:textId="3AF18DA6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Materialen</w:t>
            </w:r>
          </w:p>
        </w:tc>
        <w:tc>
          <w:tcPr>
            <w:tcW w:w="7371" w:type="dxa"/>
            <w:shd w:val="clear" w:color="auto" w:fill="E5B8B7" w:themeFill="accent2" w:themeFillTint="66"/>
          </w:tcPr>
          <w:p w14:paraId="09777F6F" w14:textId="2381AFD5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Paragraaf 2 ‘vervorming’ is vervallen, omdat het geen examenstof meer is.</w:t>
            </w:r>
            <w:r w:rsidR="00566480">
              <w:rPr>
                <w:bCs/>
              </w:rPr>
              <w:t xml:space="preserve"> </w:t>
            </w:r>
            <w:r w:rsidR="00643B7A">
              <w:rPr>
                <w:bCs/>
              </w:rPr>
              <w:br/>
              <w:t>De opdrachten die aansloten bij geleidbaarheid van H2 zijn vervallen.</w:t>
            </w:r>
          </w:p>
          <w:p w14:paraId="5E6FBC76" w14:textId="77777777" w:rsidR="00842952" w:rsidRDefault="00894593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‘</w:t>
            </w:r>
            <w:r w:rsidR="00842952">
              <w:rPr>
                <w:bCs/>
              </w:rPr>
              <w:t>Debiet</w:t>
            </w:r>
            <w:r>
              <w:rPr>
                <w:bCs/>
              </w:rPr>
              <w:t>’</w:t>
            </w:r>
            <w:r w:rsidR="00842952">
              <w:rPr>
                <w:bCs/>
              </w:rPr>
              <w:t xml:space="preserve"> is wel examenstof: deze is verplaatst naar 5 havo, de warmtepomp</w:t>
            </w:r>
            <w:r>
              <w:rPr>
                <w:bCs/>
              </w:rPr>
              <w:t>.</w:t>
            </w:r>
          </w:p>
          <w:p w14:paraId="060C480D" w14:textId="35533BE1" w:rsidR="00894593" w:rsidRDefault="00894593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Hierdoor vervallen experimenten en is de </w:t>
            </w:r>
            <w:r w:rsidR="00566480">
              <w:rPr>
                <w:bCs/>
              </w:rPr>
              <w:t>eindopdracht vervangen.</w:t>
            </w:r>
          </w:p>
        </w:tc>
      </w:tr>
      <w:tr w:rsidR="00842952" w14:paraId="3CC56CA4" w14:textId="77777777" w:rsidTr="00E054E3">
        <w:tc>
          <w:tcPr>
            <w:tcW w:w="1288" w:type="dxa"/>
            <w:shd w:val="clear" w:color="auto" w:fill="B8CCE4" w:themeFill="accent1" w:themeFillTint="66"/>
          </w:tcPr>
          <w:p w14:paraId="25AC02A2" w14:textId="41CA3691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lastRenderedPageBreak/>
              <w:t>H5</w:t>
            </w:r>
          </w:p>
        </w:tc>
        <w:tc>
          <w:tcPr>
            <w:tcW w:w="1406" w:type="dxa"/>
            <w:shd w:val="clear" w:color="auto" w:fill="B8CCE4" w:themeFill="accent1" w:themeFillTint="66"/>
          </w:tcPr>
          <w:p w14:paraId="52EDB5D3" w14:textId="1B2E1415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Arbeid en energie</w:t>
            </w:r>
          </w:p>
        </w:tc>
        <w:tc>
          <w:tcPr>
            <w:tcW w:w="7371" w:type="dxa"/>
            <w:shd w:val="clear" w:color="auto" w:fill="B8CCE4" w:themeFill="accent1" w:themeFillTint="66"/>
          </w:tcPr>
          <w:p w14:paraId="0465499B" w14:textId="3644F88A" w:rsidR="00842952" w:rsidRDefault="00E054E3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842952" w14:paraId="48D21A61" w14:textId="77777777" w:rsidTr="00E054E3">
        <w:tc>
          <w:tcPr>
            <w:tcW w:w="1288" w:type="dxa"/>
            <w:shd w:val="clear" w:color="auto" w:fill="B8CCE4" w:themeFill="accent1" w:themeFillTint="66"/>
          </w:tcPr>
          <w:p w14:paraId="1E3384F7" w14:textId="1638F599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H6</w:t>
            </w:r>
          </w:p>
        </w:tc>
        <w:tc>
          <w:tcPr>
            <w:tcW w:w="1406" w:type="dxa"/>
            <w:shd w:val="clear" w:color="auto" w:fill="B8CCE4" w:themeFill="accent1" w:themeFillTint="66"/>
          </w:tcPr>
          <w:p w14:paraId="3980CC2D" w14:textId="7D0D33A1" w:rsidR="00842952" w:rsidRDefault="001F2E9A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Spiegels en lenzen</w:t>
            </w:r>
          </w:p>
        </w:tc>
        <w:tc>
          <w:tcPr>
            <w:tcW w:w="7371" w:type="dxa"/>
            <w:shd w:val="clear" w:color="auto" w:fill="B8CCE4" w:themeFill="accent1" w:themeFillTint="66"/>
          </w:tcPr>
          <w:p w14:paraId="1D25A906" w14:textId="4DFB0CF3" w:rsidR="00842952" w:rsidRDefault="001F2E9A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842952" w14:paraId="036A2270" w14:textId="77777777" w:rsidTr="00E054E3">
        <w:tc>
          <w:tcPr>
            <w:tcW w:w="1288" w:type="dxa"/>
            <w:shd w:val="clear" w:color="auto" w:fill="B8CCE4" w:themeFill="accent1" w:themeFillTint="66"/>
          </w:tcPr>
          <w:p w14:paraId="13E59FEF" w14:textId="5B555EF7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1F2E9A">
              <w:rPr>
                <w:bCs/>
              </w:rPr>
              <w:t>7</w:t>
            </w:r>
          </w:p>
        </w:tc>
        <w:tc>
          <w:tcPr>
            <w:tcW w:w="1406" w:type="dxa"/>
            <w:shd w:val="clear" w:color="auto" w:fill="B8CCE4" w:themeFill="accent1" w:themeFillTint="66"/>
          </w:tcPr>
          <w:p w14:paraId="6B3559BB" w14:textId="3470FB53" w:rsidR="00842952" w:rsidRDefault="001F2E9A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Technische automatisering</w:t>
            </w:r>
          </w:p>
        </w:tc>
        <w:tc>
          <w:tcPr>
            <w:tcW w:w="7371" w:type="dxa"/>
            <w:shd w:val="clear" w:color="auto" w:fill="B8CCE4" w:themeFill="accent1" w:themeFillTint="66"/>
          </w:tcPr>
          <w:p w14:paraId="78C046D4" w14:textId="4F1304BC" w:rsidR="00842952" w:rsidRPr="007D5E7A" w:rsidRDefault="001F2E9A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</w:tbl>
    <w:p w14:paraId="63B278DB" w14:textId="75C0C270" w:rsidR="0029235B" w:rsidRDefault="0029235B" w:rsidP="0029235B">
      <w:pPr>
        <w:spacing w:line="240" w:lineRule="atLeast"/>
        <w:ind w:right="-314"/>
        <w:rPr>
          <w:bCs/>
        </w:rPr>
      </w:pPr>
    </w:p>
    <w:p w14:paraId="7EF03E2A" w14:textId="041DCDA5" w:rsidR="000E136B" w:rsidRDefault="000E136B" w:rsidP="0029235B">
      <w:pPr>
        <w:spacing w:line="240" w:lineRule="atLeast"/>
        <w:ind w:right="-314"/>
        <w:rPr>
          <w:bCs/>
        </w:rPr>
      </w:pPr>
    </w:p>
    <w:p w14:paraId="162C5381" w14:textId="300E0EA7" w:rsidR="00931C2F" w:rsidRPr="00931C2F" w:rsidRDefault="005B21E1" w:rsidP="00931C2F">
      <w:pPr>
        <w:spacing w:line="240" w:lineRule="atLeast"/>
        <w:ind w:right="-314"/>
        <w:rPr>
          <w:b/>
        </w:rPr>
      </w:pPr>
      <w:r>
        <w:rPr>
          <w:b/>
        </w:rPr>
        <w:t xml:space="preserve">Nieuwe </w:t>
      </w:r>
      <w:r w:rsidR="00931C2F" w:rsidRPr="00931C2F">
        <w:rPr>
          <w:b/>
        </w:rPr>
        <w:t xml:space="preserve">leerdoelen en </w:t>
      </w:r>
      <w:r>
        <w:rPr>
          <w:b/>
        </w:rPr>
        <w:t xml:space="preserve">aanpassingen in de </w:t>
      </w:r>
      <w:r w:rsidR="00931C2F" w:rsidRPr="00931C2F">
        <w:rPr>
          <w:b/>
        </w:rPr>
        <w:t>begrippen</w:t>
      </w:r>
    </w:p>
    <w:p w14:paraId="16F256A0" w14:textId="120B0021" w:rsidR="00931C2F" w:rsidRDefault="00931C2F" w:rsidP="00931C2F">
      <w:pPr>
        <w:spacing w:line="240" w:lineRule="atLeast"/>
        <w:ind w:right="-314"/>
        <w:rPr>
          <w:bCs/>
        </w:rPr>
      </w:pPr>
    </w:p>
    <w:p w14:paraId="4B10A1CB" w14:textId="147BCA6B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2.1</w:t>
      </w:r>
      <w:r>
        <w:rPr>
          <w:bCs/>
          <w:u w:val="single"/>
        </w:rPr>
        <w:t xml:space="preserve"> Lading</w:t>
      </w:r>
      <w:r w:rsidRPr="00931C2F">
        <w:rPr>
          <w:bCs/>
          <w:u w:val="single"/>
        </w:rPr>
        <w:t xml:space="preserve"> </w:t>
      </w:r>
    </w:p>
    <w:p w14:paraId="42FBF056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208B136F" w14:textId="05A5C179" w:rsidR="00931C2F" w:rsidRP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1275481F" w14:textId="78326ACA" w:rsidR="00931C2F" w:rsidRPr="00931C2F" w:rsidRDefault="00931C2F" w:rsidP="00931C2F">
      <w:pPr>
        <w:pStyle w:val="Lijstalinea"/>
        <w:numPr>
          <w:ilvl w:val="0"/>
          <w:numId w:val="33"/>
        </w:numPr>
        <w:spacing w:line="240" w:lineRule="atLeast"/>
        <w:ind w:right="-314"/>
        <w:rPr>
          <w:bCs/>
        </w:rPr>
      </w:pPr>
      <w:r w:rsidRPr="00931C2F">
        <w:rPr>
          <w:bCs/>
        </w:rPr>
        <w:t>het begrip ‘vrij elektron’ kennen;</w:t>
      </w:r>
    </w:p>
    <w:p w14:paraId="385C799F" w14:textId="14E20C61" w:rsidR="00931C2F" w:rsidRPr="00931C2F" w:rsidRDefault="00931C2F" w:rsidP="00931C2F">
      <w:pPr>
        <w:pStyle w:val="Lijstalinea"/>
        <w:numPr>
          <w:ilvl w:val="0"/>
          <w:numId w:val="33"/>
        </w:numPr>
        <w:spacing w:line="240" w:lineRule="atLeast"/>
        <w:ind w:right="-314"/>
        <w:rPr>
          <w:bCs/>
        </w:rPr>
      </w:pPr>
      <w:r w:rsidRPr="00931C2F">
        <w:rPr>
          <w:bCs/>
        </w:rPr>
        <w:t>dat ladingen elektrische krachten op elkaar uitoefenen;</w:t>
      </w:r>
    </w:p>
    <w:p w14:paraId="2B105821" w14:textId="3C240C74" w:rsidR="00931C2F" w:rsidRPr="00931C2F" w:rsidRDefault="00931C2F" w:rsidP="00931C2F">
      <w:pPr>
        <w:pStyle w:val="Lijstalinea"/>
        <w:numPr>
          <w:ilvl w:val="0"/>
          <w:numId w:val="33"/>
        </w:numPr>
        <w:spacing w:line="240" w:lineRule="atLeast"/>
        <w:ind w:right="-314"/>
        <w:rPr>
          <w:bCs/>
        </w:rPr>
      </w:pPr>
      <w:r w:rsidRPr="00931C2F">
        <w:rPr>
          <w:bCs/>
        </w:rPr>
        <w:t>de begrippen ‘geleider’ en ‘isolator’ begrijpen.</w:t>
      </w:r>
    </w:p>
    <w:p w14:paraId="3B5E0DAA" w14:textId="563FE19E" w:rsidR="00931C2F" w:rsidRDefault="00931C2F" w:rsidP="00931C2F">
      <w:pPr>
        <w:spacing w:line="240" w:lineRule="atLeast"/>
        <w:ind w:right="-314"/>
        <w:rPr>
          <w:bCs/>
        </w:rPr>
      </w:pPr>
    </w:p>
    <w:p w14:paraId="7256A974" w14:textId="4EB010E5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</w:t>
      </w:r>
      <w:r>
        <w:rPr>
          <w:bCs/>
          <w:u w:val="single"/>
        </w:rPr>
        <w:t>2 Stroom en spanning</w:t>
      </w:r>
      <w:r w:rsidRPr="00931C2F">
        <w:rPr>
          <w:bCs/>
          <w:u w:val="single"/>
        </w:rPr>
        <w:t xml:space="preserve"> </w:t>
      </w:r>
    </w:p>
    <w:p w14:paraId="01AFAB66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4B4F1D07" w14:textId="77777777" w:rsidR="00931C2F" w:rsidRP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08C1BA71" w14:textId="1E578AB9" w:rsidR="00931C2F" w:rsidRPr="001169BA" w:rsidRDefault="00931C2F" w:rsidP="001169BA">
      <w:pPr>
        <w:pStyle w:val="Lijstalinea"/>
        <w:numPr>
          <w:ilvl w:val="0"/>
          <w:numId w:val="34"/>
        </w:numPr>
        <w:spacing w:line="240" w:lineRule="atLeast"/>
        <w:ind w:right="-314"/>
        <w:rPr>
          <w:bCs/>
        </w:rPr>
      </w:pPr>
      <w:r w:rsidRPr="001169BA">
        <w:rPr>
          <w:bCs/>
        </w:rPr>
        <w:t>het verschijnsel elektrische stroom uitleggen;</w:t>
      </w:r>
    </w:p>
    <w:p w14:paraId="0B1A41A4" w14:textId="6694D20A" w:rsidR="00931C2F" w:rsidRPr="001169BA" w:rsidRDefault="00931C2F" w:rsidP="001169BA">
      <w:pPr>
        <w:pStyle w:val="Lijstalinea"/>
        <w:numPr>
          <w:ilvl w:val="0"/>
          <w:numId w:val="34"/>
        </w:numPr>
        <w:spacing w:line="240" w:lineRule="atLeast"/>
        <w:ind w:right="-314"/>
        <w:rPr>
          <w:bCs/>
        </w:rPr>
      </w:pPr>
      <w:r w:rsidRPr="001169BA">
        <w:rPr>
          <w:bCs/>
        </w:rPr>
        <w:t>de definitie van stroomsterkte kennen;</w:t>
      </w:r>
    </w:p>
    <w:p w14:paraId="6BBF4416" w14:textId="2CE91708" w:rsidR="00931C2F" w:rsidRPr="001169BA" w:rsidRDefault="00931C2F" w:rsidP="001169BA">
      <w:pPr>
        <w:pStyle w:val="Lijstalinea"/>
        <w:numPr>
          <w:ilvl w:val="0"/>
          <w:numId w:val="34"/>
        </w:numPr>
        <w:spacing w:line="240" w:lineRule="atLeast"/>
        <w:ind w:right="-314"/>
        <w:rPr>
          <w:bCs/>
        </w:rPr>
      </w:pPr>
      <w:r w:rsidRPr="001169BA">
        <w:rPr>
          <w:bCs/>
        </w:rPr>
        <w:t>hoe je een stroom- en spanningsmeter moet aansluiten.</w:t>
      </w:r>
    </w:p>
    <w:p w14:paraId="25438F01" w14:textId="77777777" w:rsidR="00931C2F" w:rsidRDefault="00931C2F" w:rsidP="00931C2F">
      <w:pPr>
        <w:spacing w:line="240" w:lineRule="atLeast"/>
        <w:ind w:right="-314"/>
        <w:rPr>
          <w:bCs/>
          <w:u w:val="single"/>
        </w:rPr>
      </w:pPr>
    </w:p>
    <w:p w14:paraId="06146E9E" w14:textId="7F0EBBD3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</w:t>
      </w:r>
      <w:r>
        <w:rPr>
          <w:bCs/>
          <w:u w:val="single"/>
        </w:rPr>
        <w:t>3 Weerstand</w:t>
      </w:r>
      <w:r w:rsidRPr="00931C2F">
        <w:rPr>
          <w:bCs/>
          <w:u w:val="single"/>
        </w:rPr>
        <w:t xml:space="preserve"> </w:t>
      </w:r>
    </w:p>
    <w:p w14:paraId="58E455AD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4AB7A31E" w14:textId="77777777" w:rsidR="00931C2F" w:rsidRP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6F4EE563" w14:textId="4BEE92AA" w:rsidR="00931C2F" w:rsidRPr="001169BA" w:rsidRDefault="00931C2F" w:rsidP="001169BA">
      <w:pPr>
        <w:pStyle w:val="Lijstalinea"/>
        <w:numPr>
          <w:ilvl w:val="0"/>
          <w:numId w:val="35"/>
        </w:numPr>
        <w:spacing w:line="240" w:lineRule="atLeast"/>
        <w:ind w:right="-314"/>
        <w:rPr>
          <w:bCs/>
        </w:rPr>
      </w:pPr>
      <w:r w:rsidRPr="001169BA">
        <w:rPr>
          <w:bCs/>
        </w:rPr>
        <w:t>de formule en de wet van Ohm toepassen;</w:t>
      </w:r>
    </w:p>
    <w:p w14:paraId="2FF608DE" w14:textId="10395EF8" w:rsidR="00931C2F" w:rsidRPr="001169BA" w:rsidRDefault="00931C2F" w:rsidP="001169BA">
      <w:pPr>
        <w:pStyle w:val="Lijstalinea"/>
        <w:numPr>
          <w:ilvl w:val="0"/>
          <w:numId w:val="35"/>
        </w:numPr>
        <w:spacing w:line="240" w:lineRule="atLeast"/>
        <w:ind w:right="-314"/>
        <w:rPr>
          <w:bCs/>
        </w:rPr>
      </w:pPr>
      <w:r w:rsidRPr="001169BA">
        <w:rPr>
          <w:bCs/>
          <w:lang w:val="en-US"/>
        </w:rPr>
        <w:t>rekenen met weerstand.</w:t>
      </w:r>
    </w:p>
    <w:p w14:paraId="7A488D3A" w14:textId="77777777" w:rsidR="00931C2F" w:rsidRDefault="00931C2F" w:rsidP="00931C2F">
      <w:pPr>
        <w:spacing w:line="240" w:lineRule="atLeast"/>
        <w:ind w:right="-314"/>
        <w:rPr>
          <w:bCs/>
          <w:u w:val="single"/>
        </w:rPr>
      </w:pPr>
    </w:p>
    <w:p w14:paraId="01F98481" w14:textId="7AD49832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</w:t>
      </w:r>
      <w:r>
        <w:rPr>
          <w:bCs/>
          <w:u w:val="single"/>
        </w:rPr>
        <w:t>4 De weerstand van een draad</w:t>
      </w:r>
      <w:r w:rsidRPr="00931C2F">
        <w:rPr>
          <w:bCs/>
          <w:u w:val="single"/>
        </w:rPr>
        <w:t xml:space="preserve"> </w:t>
      </w:r>
    </w:p>
    <w:p w14:paraId="5C5CEABB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73A5E5AB" w14:textId="48DFA6EE" w:rsid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1B20E8A5" w14:textId="77777777" w:rsidR="00931C2F" w:rsidRPr="001169BA" w:rsidRDefault="00931C2F" w:rsidP="001169BA">
      <w:pPr>
        <w:pStyle w:val="Lijstalinea"/>
        <w:numPr>
          <w:ilvl w:val="0"/>
          <w:numId w:val="36"/>
        </w:numPr>
        <w:spacing w:line="240" w:lineRule="atLeast"/>
        <w:ind w:right="-314"/>
        <w:rPr>
          <w:bCs/>
        </w:rPr>
      </w:pPr>
      <w:r w:rsidRPr="001169BA">
        <w:rPr>
          <w:bCs/>
        </w:rPr>
        <w:t>de definitie van soortelijke weerstand kennen;</w:t>
      </w:r>
    </w:p>
    <w:p w14:paraId="4713E089" w14:textId="5A5AA11C" w:rsidR="00931C2F" w:rsidRPr="001169BA" w:rsidRDefault="00931C2F" w:rsidP="001169BA">
      <w:pPr>
        <w:pStyle w:val="Lijstalinea"/>
        <w:numPr>
          <w:ilvl w:val="0"/>
          <w:numId w:val="36"/>
        </w:numPr>
        <w:spacing w:line="240" w:lineRule="atLeast"/>
        <w:ind w:right="-314"/>
        <w:rPr>
          <w:bCs/>
        </w:rPr>
      </w:pPr>
      <w:r w:rsidRPr="001169BA">
        <w:rPr>
          <w:bCs/>
        </w:rPr>
        <w:t>van welke factoren de weerstand van een draad afhangt.</w:t>
      </w:r>
    </w:p>
    <w:p w14:paraId="075D1B90" w14:textId="19F705A2" w:rsidR="00931C2F" w:rsidRDefault="00931C2F" w:rsidP="00931C2F">
      <w:pPr>
        <w:spacing w:line="240" w:lineRule="atLeast"/>
        <w:ind w:right="-314"/>
        <w:rPr>
          <w:bCs/>
        </w:rPr>
      </w:pPr>
    </w:p>
    <w:p w14:paraId="3E68CAE1" w14:textId="39F2AB69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</w:t>
      </w:r>
      <w:r>
        <w:rPr>
          <w:bCs/>
          <w:u w:val="single"/>
        </w:rPr>
        <w:t>5 Speciale weerstanden</w:t>
      </w:r>
      <w:r w:rsidRPr="00931C2F">
        <w:rPr>
          <w:bCs/>
          <w:u w:val="single"/>
        </w:rPr>
        <w:t xml:space="preserve"> </w:t>
      </w:r>
    </w:p>
    <w:p w14:paraId="553BFA05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78F37B50" w14:textId="77777777" w:rsidR="00931C2F" w:rsidRP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06D3147B" w14:textId="77777777" w:rsidR="00931C2F" w:rsidRPr="001169BA" w:rsidRDefault="00931C2F" w:rsidP="001169BA">
      <w:pPr>
        <w:pStyle w:val="Lijstalinea"/>
        <w:numPr>
          <w:ilvl w:val="0"/>
          <w:numId w:val="37"/>
        </w:numPr>
        <w:spacing w:line="240" w:lineRule="atLeast"/>
        <w:ind w:right="-314"/>
        <w:rPr>
          <w:bCs/>
        </w:rPr>
      </w:pPr>
      <w:r w:rsidRPr="001169BA">
        <w:rPr>
          <w:bCs/>
        </w:rPr>
        <w:t>de eigenschappen van een PTC, NTC, LDR en een diode kennen;</w:t>
      </w:r>
    </w:p>
    <w:p w14:paraId="625855FC" w14:textId="6E444173" w:rsidR="00931C2F" w:rsidRPr="001169BA" w:rsidRDefault="00931C2F" w:rsidP="001169BA">
      <w:pPr>
        <w:pStyle w:val="Lijstalinea"/>
        <w:numPr>
          <w:ilvl w:val="0"/>
          <w:numId w:val="37"/>
        </w:numPr>
        <w:spacing w:line="240" w:lineRule="atLeast"/>
        <w:ind w:right="-314"/>
        <w:rPr>
          <w:bCs/>
        </w:rPr>
      </w:pPr>
      <w:r w:rsidRPr="001169BA">
        <w:rPr>
          <w:bCs/>
        </w:rPr>
        <w:t>de componenten PTC, NTC, LDR en diode toe te passen.</w:t>
      </w:r>
    </w:p>
    <w:p w14:paraId="01FB8B90" w14:textId="2DA6A925" w:rsidR="00931C2F" w:rsidRDefault="00931C2F" w:rsidP="00931C2F">
      <w:pPr>
        <w:spacing w:line="240" w:lineRule="atLeast"/>
        <w:ind w:right="-314"/>
        <w:rPr>
          <w:bCs/>
        </w:rPr>
      </w:pPr>
    </w:p>
    <w:p w14:paraId="061ECAEF" w14:textId="5F7C54CB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</w:t>
      </w:r>
      <w:r>
        <w:rPr>
          <w:bCs/>
          <w:u w:val="single"/>
        </w:rPr>
        <w:t>6 Serie en parallel</w:t>
      </w:r>
      <w:r w:rsidRPr="00931C2F">
        <w:rPr>
          <w:bCs/>
          <w:u w:val="single"/>
        </w:rPr>
        <w:t xml:space="preserve"> </w:t>
      </w:r>
    </w:p>
    <w:p w14:paraId="665BF12A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703FB6E4" w14:textId="77777777" w:rsidR="00931C2F" w:rsidRP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40835CC3" w14:textId="77777777" w:rsidR="00931C2F" w:rsidRPr="001169BA" w:rsidRDefault="00931C2F" w:rsidP="001169BA">
      <w:pPr>
        <w:pStyle w:val="Lijstalinea"/>
        <w:numPr>
          <w:ilvl w:val="0"/>
          <w:numId w:val="38"/>
        </w:numPr>
        <w:spacing w:line="240" w:lineRule="atLeast"/>
        <w:ind w:right="-314"/>
        <w:rPr>
          <w:bCs/>
        </w:rPr>
      </w:pPr>
      <w:r w:rsidRPr="001169BA">
        <w:rPr>
          <w:bCs/>
        </w:rPr>
        <w:t>stroomkringen analyseren;</w:t>
      </w:r>
    </w:p>
    <w:p w14:paraId="0A8A7F35" w14:textId="7EEC9CF7" w:rsidR="00931C2F" w:rsidRPr="001169BA" w:rsidRDefault="00931C2F" w:rsidP="001169BA">
      <w:pPr>
        <w:pStyle w:val="Lijstalinea"/>
        <w:numPr>
          <w:ilvl w:val="0"/>
          <w:numId w:val="38"/>
        </w:numPr>
        <w:spacing w:line="240" w:lineRule="atLeast"/>
        <w:ind w:right="-314"/>
        <w:rPr>
          <w:bCs/>
        </w:rPr>
      </w:pPr>
      <w:r w:rsidRPr="001169BA">
        <w:rPr>
          <w:bCs/>
        </w:rPr>
        <w:t>de begrippen ‘stroomdeling’ en ‘spanningsdeling’ toepassen;</w:t>
      </w:r>
    </w:p>
    <w:p w14:paraId="6A6E248F" w14:textId="226A24E3" w:rsidR="00931C2F" w:rsidRPr="001169BA" w:rsidRDefault="00931C2F" w:rsidP="001169BA">
      <w:pPr>
        <w:pStyle w:val="Lijstalinea"/>
        <w:numPr>
          <w:ilvl w:val="0"/>
          <w:numId w:val="38"/>
        </w:numPr>
        <w:spacing w:line="240" w:lineRule="atLeast"/>
        <w:ind w:right="-314"/>
        <w:rPr>
          <w:bCs/>
        </w:rPr>
      </w:pPr>
      <w:r w:rsidRPr="001169BA">
        <w:rPr>
          <w:bCs/>
        </w:rPr>
        <w:t>rekenen met spanning, stroomsterkte en weerstand.</w:t>
      </w:r>
    </w:p>
    <w:p w14:paraId="44277CFC" w14:textId="3FCDD56D" w:rsidR="00931C2F" w:rsidRDefault="00931C2F" w:rsidP="00931C2F">
      <w:pPr>
        <w:spacing w:line="240" w:lineRule="atLeast"/>
        <w:ind w:right="-314"/>
        <w:rPr>
          <w:bCs/>
        </w:rPr>
      </w:pPr>
    </w:p>
    <w:p w14:paraId="3BB3BA90" w14:textId="6D4131A9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Paragraaf 2.</w:t>
      </w:r>
      <w:r>
        <w:rPr>
          <w:bCs/>
          <w:u w:val="single"/>
        </w:rPr>
        <w:t>7 Elektriciteit aan huis</w:t>
      </w:r>
    </w:p>
    <w:p w14:paraId="7908EFD0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66E50608" w14:textId="77777777" w:rsidR="00931C2F" w:rsidRPr="00931C2F" w:rsidRDefault="00931C2F" w:rsidP="00931C2F">
      <w:pPr>
        <w:spacing w:line="240" w:lineRule="atLeast"/>
        <w:ind w:right="-314"/>
        <w:rPr>
          <w:bCs/>
        </w:rPr>
      </w:pPr>
      <w:r w:rsidRPr="00931C2F">
        <w:rPr>
          <w:bCs/>
        </w:rPr>
        <w:t>In deze paragraaf leer je:</w:t>
      </w:r>
    </w:p>
    <w:p w14:paraId="1E151E0E" w14:textId="77777777" w:rsidR="00931C2F" w:rsidRPr="001169BA" w:rsidRDefault="00931C2F" w:rsidP="001169BA">
      <w:pPr>
        <w:pStyle w:val="Lijstalinea"/>
        <w:numPr>
          <w:ilvl w:val="0"/>
          <w:numId w:val="39"/>
        </w:numPr>
        <w:spacing w:line="240" w:lineRule="atLeast"/>
        <w:ind w:right="-314"/>
        <w:rPr>
          <w:bCs/>
        </w:rPr>
      </w:pPr>
      <w:r w:rsidRPr="001169BA">
        <w:rPr>
          <w:bCs/>
        </w:rPr>
        <w:t>warmteontwikkeling ten gevolge van stroom kennen;</w:t>
      </w:r>
    </w:p>
    <w:p w14:paraId="56817CBB" w14:textId="4C45540D" w:rsidR="00931C2F" w:rsidRPr="001169BA" w:rsidRDefault="00931C2F" w:rsidP="001169BA">
      <w:pPr>
        <w:pStyle w:val="Lijstalinea"/>
        <w:numPr>
          <w:ilvl w:val="0"/>
          <w:numId w:val="39"/>
        </w:numPr>
        <w:spacing w:line="240" w:lineRule="atLeast"/>
        <w:ind w:right="-314"/>
        <w:rPr>
          <w:bCs/>
        </w:rPr>
      </w:pPr>
      <w:r w:rsidRPr="001169BA">
        <w:rPr>
          <w:bCs/>
        </w:rPr>
        <w:t>de begrippen ‘overbelasting’ en ‘kortsluiting’ kennen.</w:t>
      </w:r>
    </w:p>
    <w:p w14:paraId="126ADB92" w14:textId="77777777" w:rsidR="00931C2F" w:rsidRDefault="00931C2F" w:rsidP="00931C2F">
      <w:pPr>
        <w:spacing w:line="240" w:lineRule="atLeast"/>
        <w:ind w:right="-314"/>
        <w:rPr>
          <w:bCs/>
        </w:rPr>
      </w:pPr>
    </w:p>
    <w:p w14:paraId="0D986A53" w14:textId="77777777" w:rsidR="00931C2F" w:rsidRDefault="00931C2F" w:rsidP="00931C2F">
      <w:pPr>
        <w:spacing w:line="240" w:lineRule="atLeast"/>
        <w:ind w:right="-314"/>
        <w:rPr>
          <w:bCs/>
          <w:u w:val="single"/>
        </w:rPr>
      </w:pPr>
    </w:p>
    <w:p w14:paraId="7903D089" w14:textId="77777777" w:rsidR="00931C2F" w:rsidRDefault="00931C2F" w:rsidP="00931C2F">
      <w:pPr>
        <w:spacing w:line="240" w:lineRule="atLeast"/>
        <w:ind w:right="-314"/>
        <w:rPr>
          <w:bCs/>
          <w:u w:val="single"/>
        </w:rPr>
      </w:pPr>
    </w:p>
    <w:p w14:paraId="72355D04" w14:textId="77777777" w:rsidR="00931C2F" w:rsidRDefault="00931C2F" w:rsidP="00931C2F">
      <w:pPr>
        <w:spacing w:line="240" w:lineRule="atLeast"/>
        <w:ind w:right="-314"/>
        <w:rPr>
          <w:bCs/>
          <w:u w:val="single"/>
        </w:rPr>
      </w:pPr>
    </w:p>
    <w:p w14:paraId="66089379" w14:textId="45A8E781" w:rsidR="00931C2F" w:rsidRDefault="001169BA" w:rsidP="00931C2F">
      <w:pPr>
        <w:spacing w:line="240" w:lineRule="atLeast"/>
        <w:ind w:right="-314"/>
        <w:rPr>
          <w:bCs/>
          <w:u w:val="single"/>
        </w:rPr>
      </w:pPr>
      <w:r>
        <w:rPr>
          <w:bCs/>
          <w:u w:val="single"/>
        </w:rPr>
        <w:t>Paragraaf 3.3 Krachten ontbinden</w:t>
      </w:r>
    </w:p>
    <w:p w14:paraId="15C5CCA8" w14:textId="77777777" w:rsidR="001169BA" w:rsidRDefault="001169BA" w:rsidP="001169BA">
      <w:pPr>
        <w:spacing w:line="240" w:lineRule="atLeast"/>
        <w:ind w:left="0" w:right="-314" w:firstLine="0"/>
        <w:rPr>
          <w:bCs/>
        </w:rPr>
      </w:pPr>
    </w:p>
    <w:p w14:paraId="04326677" w14:textId="1C9185C6" w:rsidR="001169BA" w:rsidRPr="00931C2F" w:rsidRDefault="001169BA" w:rsidP="001169BA">
      <w:pPr>
        <w:spacing w:line="240" w:lineRule="atLeast"/>
        <w:ind w:left="0" w:right="-314" w:firstLine="0"/>
        <w:rPr>
          <w:bCs/>
        </w:rPr>
      </w:pPr>
      <w:r w:rsidRPr="00931C2F">
        <w:rPr>
          <w:bCs/>
        </w:rPr>
        <w:t>In deze paragraaf leer je:</w:t>
      </w:r>
    </w:p>
    <w:p w14:paraId="71A7CC85" w14:textId="77777777" w:rsidR="001169BA" w:rsidRPr="001169BA" w:rsidRDefault="001169BA" w:rsidP="001169BA">
      <w:pPr>
        <w:pStyle w:val="Lijstalinea"/>
        <w:numPr>
          <w:ilvl w:val="0"/>
          <w:numId w:val="39"/>
        </w:numPr>
        <w:spacing w:line="240" w:lineRule="atLeast"/>
        <w:ind w:right="-314"/>
        <w:rPr>
          <w:bCs/>
        </w:rPr>
      </w:pPr>
      <w:r w:rsidRPr="001169BA">
        <w:rPr>
          <w:bCs/>
        </w:rPr>
        <w:t>• dat je een kracht kunt ontbinden in componenten;</w:t>
      </w:r>
    </w:p>
    <w:p w14:paraId="471370C6" w14:textId="4D5E0007" w:rsidR="00931C2F" w:rsidRPr="001169BA" w:rsidRDefault="001169BA" w:rsidP="001169BA">
      <w:pPr>
        <w:pStyle w:val="Lijstalinea"/>
        <w:numPr>
          <w:ilvl w:val="0"/>
          <w:numId w:val="39"/>
        </w:numPr>
        <w:spacing w:line="240" w:lineRule="atLeast"/>
        <w:ind w:right="-314"/>
        <w:rPr>
          <w:bCs/>
        </w:rPr>
      </w:pPr>
      <w:r w:rsidRPr="001169BA">
        <w:rPr>
          <w:bCs/>
        </w:rPr>
        <w:t>• hoe je de grootte van de componenten van een kracht kunt bepalen</w:t>
      </w:r>
    </w:p>
    <w:p w14:paraId="011F9A50" w14:textId="7BC614E7" w:rsidR="00931C2F" w:rsidRDefault="00931C2F" w:rsidP="00931C2F">
      <w:pPr>
        <w:spacing w:line="240" w:lineRule="atLeast"/>
        <w:ind w:right="-314"/>
        <w:rPr>
          <w:bCs/>
          <w:u w:val="single"/>
        </w:rPr>
      </w:pPr>
    </w:p>
    <w:p w14:paraId="791CE856" w14:textId="650A2659" w:rsidR="001169BA" w:rsidRDefault="001169BA" w:rsidP="00931C2F">
      <w:pPr>
        <w:spacing w:line="240" w:lineRule="atLeast"/>
        <w:ind w:right="-314"/>
        <w:rPr>
          <w:bCs/>
          <w:u w:val="single"/>
        </w:rPr>
      </w:pPr>
    </w:p>
    <w:p w14:paraId="516E0EF4" w14:textId="77777777" w:rsidR="001169BA" w:rsidRDefault="001169BA" w:rsidP="00931C2F">
      <w:pPr>
        <w:spacing w:line="240" w:lineRule="atLeast"/>
        <w:ind w:right="-314"/>
        <w:rPr>
          <w:bCs/>
          <w:u w:val="single"/>
        </w:rPr>
      </w:pPr>
    </w:p>
    <w:p w14:paraId="028911DE" w14:textId="4FDA3492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Nieuwe begrippen</w:t>
      </w:r>
    </w:p>
    <w:p w14:paraId="2237A44A" w14:textId="1EC899DD" w:rsidR="00931C2F" w:rsidRPr="00931C2F" w:rsidRDefault="00931C2F" w:rsidP="00931C2F">
      <w:pPr>
        <w:pStyle w:val="Lijstalinea"/>
        <w:numPr>
          <w:ilvl w:val="0"/>
          <w:numId w:val="32"/>
        </w:numPr>
        <w:spacing w:line="240" w:lineRule="atLeast"/>
        <w:ind w:right="-314"/>
        <w:rPr>
          <w:bCs/>
        </w:rPr>
      </w:pPr>
      <w:r w:rsidRPr="00931C2F">
        <w:rPr>
          <w:bCs/>
        </w:rPr>
        <w:t>Vertraging</w:t>
      </w:r>
    </w:p>
    <w:p w14:paraId="0A69ACA8" w14:textId="10C36EB5" w:rsidR="00931C2F" w:rsidRDefault="00931C2F" w:rsidP="00931C2F">
      <w:pPr>
        <w:spacing w:line="240" w:lineRule="atLeast"/>
        <w:ind w:right="-314"/>
        <w:rPr>
          <w:bCs/>
        </w:rPr>
      </w:pPr>
    </w:p>
    <w:p w14:paraId="347ACACE" w14:textId="15EC61BC" w:rsidR="00931C2F" w:rsidRPr="00931C2F" w:rsidRDefault="00931C2F" w:rsidP="00931C2F">
      <w:pPr>
        <w:spacing w:line="240" w:lineRule="atLeast"/>
        <w:ind w:right="-314"/>
        <w:rPr>
          <w:bCs/>
          <w:u w:val="single"/>
        </w:rPr>
      </w:pPr>
      <w:r w:rsidRPr="00931C2F">
        <w:rPr>
          <w:bCs/>
          <w:u w:val="single"/>
        </w:rPr>
        <w:t>Geschrapte begrippen</w:t>
      </w:r>
    </w:p>
    <w:p w14:paraId="286E2252" w14:textId="3F5D15C4" w:rsidR="00931C2F" w:rsidRPr="00931C2F" w:rsidRDefault="00931C2F" w:rsidP="00931C2F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931C2F">
        <w:rPr>
          <w:bCs/>
        </w:rPr>
        <w:t>Geleidbaarheid</w:t>
      </w:r>
    </w:p>
    <w:p w14:paraId="650CBEDA" w14:textId="7F83F09D" w:rsidR="00931C2F" w:rsidRPr="00931C2F" w:rsidRDefault="00931C2F" w:rsidP="00931C2F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931C2F">
        <w:rPr>
          <w:bCs/>
        </w:rPr>
        <w:t>Primaire spoel</w:t>
      </w:r>
    </w:p>
    <w:p w14:paraId="03B2BF8F" w14:textId="1C48F350" w:rsidR="00931C2F" w:rsidRPr="00931C2F" w:rsidRDefault="00931C2F" w:rsidP="00931C2F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931C2F">
        <w:rPr>
          <w:bCs/>
        </w:rPr>
        <w:t>Secundaire spoel</w:t>
      </w:r>
    </w:p>
    <w:p w14:paraId="35AB0853" w14:textId="7FD78690" w:rsidR="00931C2F" w:rsidRPr="00931C2F" w:rsidRDefault="00931C2F" w:rsidP="00931C2F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931C2F">
        <w:rPr>
          <w:bCs/>
        </w:rPr>
        <w:t>Totale geleidbaarheid</w:t>
      </w:r>
    </w:p>
    <w:p w14:paraId="0A524AFC" w14:textId="1DDADC44" w:rsidR="00931C2F" w:rsidRPr="00931C2F" w:rsidRDefault="00931C2F" w:rsidP="00931C2F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931C2F">
        <w:rPr>
          <w:bCs/>
        </w:rPr>
        <w:t xml:space="preserve">Winding </w:t>
      </w:r>
    </w:p>
    <w:p w14:paraId="04C7C418" w14:textId="77777777" w:rsidR="000E136B" w:rsidRDefault="000E136B" w:rsidP="001169BA">
      <w:pPr>
        <w:spacing w:line="240" w:lineRule="atLeast"/>
        <w:ind w:left="0" w:right="-314" w:firstLine="0"/>
        <w:rPr>
          <w:bCs/>
        </w:rPr>
      </w:pPr>
    </w:p>
    <w:sectPr w:rsidR="000E136B" w:rsidSect="007C3BDE">
      <w:headerReference w:type="default" r:id="rId8"/>
      <w:footerReference w:type="default" r:id="rId9"/>
      <w:type w:val="continuous"/>
      <w:pgSz w:w="11906" w:h="16838" w:code="9"/>
      <w:pgMar w:top="1814" w:right="1361" w:bottom="1134" w:left="1361" w:header="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9D023E" w14:textId="77777777" w:rsidR="00E6647B" w:rsidRDefault="00E6647B">
      <w:r>
        <w:separator/>
      </w:r>
    </w:p>
    <w:p w14:paraId="696C0CF7" w14:textId="77777777" w:rsidR="00E6647B" w:rsidRDefault="00E6647B"/>
  </w:endnote>
  <w:endnote w:type="continuationSeparator" w:id="0">
    <w:p w14:paraId="662BF4C1" w14:textId="77777777" w:rsidR="00E6647B" w:rsidRDefault="00E6647B">
      <w:r>
        <w:continuationSeparator/>
      </w:r>
    </w:p>
    <w:p w14:paraId="3F59836E" w14:textId="77777777" w:rsidR="00E6647B" w:rsidRDefault="00E6647B"/>
  </w:endnote>
  <w:endnote w:type="continuationNotice" w:id="1">
    <w:p w14:paraId="5CD28447" w14:textId="77777777" w:rsidR="00E6647B" w:rsidRDefault="00E6647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MT St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60" w14:textId="77777777" w:rsidR="00BB1B14" w:rsidRDefault="00BB1B14" w:rsidP="00A70FF4">
    <w:pPr>
      <w:pStyle w:val="paginanr"/>
    </w:pP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0C3B766" wp14:editId="1E0B086E">
              <wp:simplePos x="0" y="0"/>
              <wp:positionH relativeFrom="column">
                <wp:posOffset>-102235</wp:posOffset>
              </wp:positionH>
              <wp:positionV relativeFrom="paragraph">
                <wp:posOffset>39370</wp:posOffset>
              </wp:positionV>
              <wp:extent cx="1264920" cy="295275"/>
              <wp:effectExtent l="0" t="0" r="11430" b="9525"/>
              <wp:wrapNone/>
              <wp:docPr id="2" name="Tekstvak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64920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C3B76C" w14:textId="77777777" w:rsidR="00BB1B14" w:rsidRPr="0026731B" w:rsidRDefault="00BB1B14" w:rsidP="00A70FF4">
                          <w:pPr>
                            <w:pStyle w:val="voetregelMalmberg"/>
                          </w:pPr>
                          <w:r>
                            <w:rPr>
                              <w:rFonts w:cs="Calibri"/>
                            </w:rPr>
                            <w:t>©</w:t>
                          </w:r>
                          <w:r>
                            <w:t xml:space="preserve"> Uitgeverij </w:t>
                          </w:r>
                          <w:r w:rsidRPr="00BA7470">
                            <w:t>Malmb</w:t>
                          </w:r>
                          <w:r>
                            <w:t>erg</w:t>
                          </w:r>
                        </w:p>
                        <w:p w14:paraId="50C3B76D" w14:textId="77777777" w:rsidR="00BB1B14" w:rsidRDefault="00BB1B14" w:rsidP="00A70FF4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3B766" id="_x0000_t202" coordsize="21600,21600" o:spt="202" path="m,l,21600r21600,l21600,xe">
              <v:stroke joinstyle="miter"/>
              <v:path gradientshapeok="t" o:connecttype="rect"/>
            </v:shapetype>
            <v:shape id="Tekstvak 29" o:spid="_x0000_s1026" type="#_x0000_t202" style="position:absolute;left:0;text-align:left;margin-left:-8.05pt;margin-top:3.1pt;width:99.6pt;height:23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" filled="f" stroked="f">
              <v:textbox inset="0,0,0,0">
                <w:txbxContent>
                  <w:p w14:paraId="50C3B76C" w14:textId="77777777" w:rsidR="00BB1B14" w:rsidRPr="0026731B" w:rsidRDefault="00BB1B14" w:rsidP="00A70FF4">
                    <w:pPr>
                      <w:pStyle w:val="voetregelMalmberg"/>
                    </w:pPr>
                    <w:r>
                      <w:rPr>
                        <w:rFonts w:cs="Calibri"/>
                      </w:rPr>
                      <w:t>©</w:t>
                    </w:r>
                    <w:r>
                      <w:t xml:space="preserve"> Uitgeverij </w:t>
                    </w:r>
                    <w:r w:rsidRPr="00BA7470">
                      <w:t>Malmb</w:t>
                    </w:r>
                    <w:r>
                      <w:t>erg</w:t>
                    </w:r>
                  </w:p>
                  <w:p w14:paraId="50C3B76D" w14:textId="77777777" w:rsidR="00BB1B14" w:rsidRDefault="00BB1B14" w:rsidP="00A70FF4"/>
                </w:txbxContent>
              </v:textbox>
            </v:shape>
          </w:pict>
        </mc:Fallback>
      </mc:AlternateContent>
    </w: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0C3B768" wp14:editId="284F23BA">
              <wp:simplePos x="0" y="0"/>
              <wp:positionH relativeFrom="column">
                <wp:posOffset>2842260</wp:posOffset>
              </wp:positionH>
              <wp:positionV relativeFrom="paragraph">
                <wp:posOffset>236220</wp:posOffset>
              </wp:positionV>
              <wp:extent cx="136525" cy="392430"/>
              <wp:effectExtent l="0" t="0" r="0" b="7620"/>
              <wp:wrapNone/>
              <wp:docPr id="3" name="Rechthoek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6525" cy="392430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6F63CB" id="Rechthoek 30" o:spid="_x0000_s1026" style="position:absolute;margin-left:223.8pt;margin-top:18.6pt;width:10.75pt;height:30.9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" fillcolor="gray" stroked="f"/>
          </w:pict>
        </mc:Fallback>
      </mc:AlternateConten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50C3B761" w14:textId="77777777" w:rsidR="00BB1B14" w:rsidRDefault="00BB1B14">
    <w:pPr>
      <w:pStyle w:val="Voettekst"/>
    </w:pPr>
    <w:r>
      <w:rPr>
        <w:noProof/>
        <w:lang w:eastAsia="nl-NL"/>
      </w:rPr>
      <w:drawing>
        <wp:inline distT="0" distB="0" distL="0" distR="0" wp14:anchorId="50C3B76A" wp14:editId="50C3B76B">
          <wp:extent cx="1314450" cy="676275"/>
          <wp:effectExtent l="19050" t="0" r="0" b="0"/>
          <wp:docPr id="1" name="Afbeelding 1" descr="logo Eurofysica voor materiaallijst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" descr="logo Eurofysica voor materiaallijsten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676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8A6265" w14:textId="77777777" w:rsidR="00E6647B" w:rsidRDefault="00E6647B">
      <w:r>
        <w:separator/>
      </w:r>
    </w:p>
    <w:p w14:paraId="78ED8166" w14:textId="77777777" w:rsidR="00E6647B" w:rsidRDefault="00E6647B"/>
  </w:footnote>
  <w:footnote w:type="continuationSeparator" w:id="0">
    <w:p w14:paraId="2E69807D" w14:textId="77777777" w:rsidR="00E6647B" w:rsidRDefault="00E6647B">
      <w:r>
        <w:continuationSeparator/>
      </w:r>
    </w:p>
    <w:p w14:paraId="20731314" w14:textId="77777777" w:rsidR="00E6647B" w:rsidRDefault="00E6647B"/>
  </w:footnote>
  <w:footnote w:type="continuationNotice" w:id="1">
    <w:p w14:paraId="63A67D4B" w14:textId="77777777" w:rsidR="00E6647B" w:rsidRDefault="00E6647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5A" w14:textId="4F777A98" w:rsidR="00BB1B14" w:rsidRDefault="00BB1B14" w:rsidP="00231556">
    <w:pPr>
      <w:tabs>
        <w:tab w:val="right" w:pos="8505"/>
      </w:tabs>
    </w:pPr>
  </w:p>
  <w:p w14:paraId="50C3B75B" w14:textId="0B771505" w:rsidR="00BB1B14" w:rsidRDefault="00BB1B14"/>
  <w:p w14:paraId="50C3B75C" w14:textId="3672D6F4" w:rsidR="00BB1B14" w:rsidRDefault="00FA5E8A">
    <w:r w:rsidRPr="00FA5E8A">
      <w:rPr>
        <w:noProof/>
      </w:rPr>
      <w:drawing>
        <wp:anchor distT="0" distB="0" distL="114300" distR="114300" simplePos="0" relativeHeight="251660288" behindDoc="0" locked="0" layoutInCell="1" allowOverlap="1" wp14:anchorId="08E47D12" wp14:editId="2545CD1E">
          <wp:simplePos x="0" y="0"/>
          <wp:positionH relativeFrom="column">
            <wp:posOffset>-54610</wp:posOffset>
          </wp:positionH>
          <wp:positionV relativeFrom="paragraph">
            <wp:posOffset>175260</wp:posOffset>
          </wp:positionV>
          <wp:extent cx="2442845" cy="772795"/>
          <wp:effectExtent l="0" t="0" r="0" b="8255"/>
          <wp:wrapSquare wrapText="bothSides"/>
          <wp:docPr id="6" name="Afbeelding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Afbeelding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42845" cy="772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44C78" w:rsidRPr="002E2416">
      <w:rPr>
        <w:noProof/>
      </w:rPr>
      <w:drawing>
        <wp:inline distT="0" distB="0" distL="0" distR="0" wp14:anchorId="740BC106" wp14:editId="0160E451">
          <wp:extent cx="5831840" cy="148651"/>
          <wp:effectExtent l="0" t="0" r="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1840" cy="1486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C3B75D" w14:textId="24ADB12D" w:rsidR="00BB1B14" w:rsidRPr="007F6A1C" w:rsidRDefault="00BB1B14" w:rsidP="00266FE0">
    <w:pPr>
      <w:pStyle w:val="Koptekst"/>
      <w:rPr>
        <w:lang w:val="sv-SE"/>
      </w:rPr>
    </w:pPr>
  </w:p>
  <w:p w14:paraId="50C3B75E" w14:textId="47F47304" w:rsidR="00BB1B14" w:rsidRDefault="00BB1B14"/>
  <w:p w14:paraId="50C3B75F" w14:textId="2A3E6154" w:rsidR="00BB1B14" w:rsidRPr="00266FE0" w:rsidRDefault="00231556" w:rsidP="00FA5E8A">
    <w:pPr>
      <w:pStyle w:val="kopregel"/>
      <w:ind w:left="5954" w:right="537"/>
      <w:rPr>
        <w:color w:val="244061" w:themeColor="accent1" w:themeShade="80"/>
      </w:rPr>
    </w:pPr>
    <w:r>
      <w:rPr>
        <w:rStyle w:val="vet"/>
        <w:b w:val="0"/>
        <w:color w:val="244061" w:themeColor="accent1" w:themeShade="80"/>
      </w:rPr>
      <w:tab/>
    </w:r>
    <w:r w:rsidR="00842952">
      <w:rPr>
        <w:rStyle w:val="vet"/>
        <w:b w:val="0"/>
        <w:color w:val="244061" w:themeColor="accent1" w:themeShade="80"/>
      </w:rPr>
      <w:t>4</w:t>
    </w:r>
    <w:r w:rsidR="00BB1B14" w:rsidRPr="00266FE0">
      <w:rPr>
        <w:rStyle w:val="vet"/>
        <w:b w:val="0"/>
        <w:color w:val="244061" w:themeColor="accent1" w:themeShade="80"/>
      </w:rPr>
      <w:t xml:space="preserve"> </w:t>
    </w:r>
    <w:r w:rsidR="005C3881">
      <w:rPr>
        <w:rStyle w:val="vet"/>
        <w:b w:val="0"/>
        <w:color w:val="244061" w:themeColor="accent1" w:themeShade="80"/>
      </w:rPr>
      <w:t>HAVO</w:t>
    </w:r>
    <w:r w:rsidR="00BB1B14" w:rsidRPr="00266FE0">
      <w:rPr>
        <w:rStyle w:val="vet"/>
        <w:b w:val="0"/>
        <w:color w:val="244061" w:themeColor="accent1" w:themeShade="80"/>
      </w:rPr>
      <w:br/>
    </w:r>
    <w:r w:rsidR="00BB1B14" w:rsidRPr="00266FE0">
      <w:rPr>
        <w:color w:val="244061" w:themeColor="accent1" w:themeShade="80"/>
      </w:rPr>
      <w:t>RELEASENOTES 20</w:t>
    </w:r>
    <w:r w:rsidR="000A5076">
      <w:rPr>
        <w:color w:val="244061" w:themeColor="accent1" w:themeShade="80"/>
      </w:rPr>
      <w:t>2</w:t>
    </w:r>
    <w:r w:rsidR="001D6FF5">
      <w:rPr>
        <w:color w:val="244061" w:themeColor="accent1" w:themeShade="80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557BE"/>
    <w:multiLevelType w:val="hybridMultilevel"/>
    <w:tmpl w:val="B8760D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23A3F"/>
    <w:multiLevelType w:val="hybridMultilevel"/>
    <w:tmpl w:val="737249E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3C4442"/>
    <w:multiLevelType w:val="hybridMultilevel"/>
    <w:tmpl w:val="9EE6607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0859F5"/>
    <w:multiLevelType w:val="hybridMultilevel"/>
    <w:tmpl w:val="35D455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C924792"/>
    <w:multiLevelType w:val="hybridMultilevel"/>
    <w:tmpl w:val="D284B3C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E04716"/>
    <w:multiLevelType w:val="hybridMultilevel"/>
    <w:tmpl w:val="D3E453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373DC3"/>
    <w:multiLevelType w:val="hybridMultilevel"/>
    <w:tmpl w:val="08A84F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F26D8D"/>
    <w:multiLevelType w:val="hybridMultilevel"/>
    <w:tmpl w:val="14F6A810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 w15:restartNumberingAfterBreak="0">
    <w:nsid w:val="32BD2B9D"/>
    <w:multiLevelType w:val="hybridMultilevel"/>
    <w:tmpl w:val="D3D87FD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CC45BB"/>
    <w:multiLevelType w:val="hybridMultilevel"/>
    <w:tmpl w:val="D3D2C0E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AC5ED9"/>
    <w:multiLevelType w:val="hybridMultilevel"/>
    <w:tmpl w:val="0E7C21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392128"/>
    <w:multiLevelType w:val="hybridMultilevel"/>
    <w:tmpl w:val="47F869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8D599F"/>
    <w:multiLevelType w:val="hybridMultilevel"/>
    <w:tmpl w:val="BE4C2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0F3F30"/>
    <w:multiLevelType w:val="hybridMultilevel"/>
    <w:tmpl w:val="49E2F0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4352CF"/>
    <w:multiLevelType w:val="hybridMultilevel"/>
    <w:tmpl w:val="8E98EAF4"/>
    <w:lvl w:ilvl="0" w:tplc="1E68F668">
      <w:start w:val="8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4E595FC1"/>
    <w:multiLevelType w:val="hybridMultilevel"/>
    <w:tmpl w:val="E968F76C"/>
    <w:lvl w:ilvl="0" w:tplc="0413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0D6BB1"/>
    <w:multiLevelType w:val="hybridMultilevel"/>
    <w:tmpl w:val="48D217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800533"/>
    <w:multiLevelType w:val="hybridMultilevel"/>
    <w:tmpl w:val="41A248CA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" w15:restartNumberingAfterBreak="0">
    <w:nsid w:val="5181163A"/>
    <w:multiLevelType w:val="hybridMultilevel"/>
    <w:tmpl w:val="B0F6797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07360D"/>
    <w:multiLevelType w:val="hybridMultilevel"/>
    <w:tmpl w:val="8E7A7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557093"/>
    <w:multiLevelType w:val="hybridMultilevel"/>
    <w:tmpl w:val="7772E47E"/>
    <w:lvl w:ilvl="0" w:tplc="61B85E3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CF85BED"/>
    <w:multiLevelType w:val="hybridMultilevel"/>
    <w:tmpl w:val="AF98FA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6F56D8"/>
    <w:multiLevelType w:val="hybridMultilevel"/>
    <w:tmpl w:val="E5A8E8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F5157B"/>
    <w:multiLevelType w:val="hybridMultilevel"/>
    <w:tmpl w:val="A7562B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6A115E"/>
    <w:multiLevelType w:val="hybridMultilevel"/>
    <w:tmpl w:val="E288F80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1226DD"/>
    <w:multiLevelType w:val="hybridMultilevel"/>
    <w:tmpl w:val="4BD211E0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B817E8F"/>
    <w:multiLevelType w:val="hybridMultilevel"/>
    <w:tmpl w:val="403A83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B94B45"/>
    <w:multiLevelType w:val="hybridMultilevel"/>
    <w:tmpl w:val="C88C18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C933D9"/>
    <w:multiLevelType w:val="hybridMultilevel"/>
    <w:tmpl w:val="7EEC94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A638F5"/>
    <w:multiLevelType w:val="hybridMultilevel"/>
    <w:tmpl w:val="9DF2F62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FF4226A"/>
    <w:multiLevelType w:val="hybridMultilevel"/>
    <w:tmpl w:val="DA5EFD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A607F0"/>
    <w:multiLevelType w:val="hybridMultilevel"/>
    <w:tmpl w:val="57F48E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0F4A68"/>
    <w:multiLevelType w:val="hybridMultilevel"/>
    <w:tmpl w:val="62D01C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212DE6"/>
    <w:multiLevelType w:val="hybridMultilevel"/>
    <w:tmpl w:val="CAA848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6601AD7"/>
    <w:multiLevelType w:val="hybridMultilevel"/>
    <w:tmpl w:val="BA7CB54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C51DA1"/>
    <w:multiLevelType w:val="hybridMultilevel"/>
    <w:tmpl w:val="4008D70A"/>
    <w:lvl w:ilvl="0" w:tplc="0413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7AFB4CFC"/>
    <w:multiLevelType w:val="hybridMultilevel"/>
    <w:tmpl w:val="3C2CED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AB09ED"/>
    <w:multiLevelType w:val="hybridMultilevel"/>
    <w:tmpl w:val="79124D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DFF775E"/>
    <w:multiLevelType w:val="hybridMultilevel"/>
    <w:tmpl w:val="529EED6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4873005">
    <w:abstractNumId w:val="17"/>
  </w:num>
  <w:num w:numId="2" w16cid:durableId="1554654402">
    <w:abstractNumId w:val="35"/>
  </w:num>
  <w:num w:numId="3" w16cid:durableId="1442918351">
    <w:abstractNumId w:val="7"/>
  </w:num>
  <w:num w:numId="4" w16cid:durableId="629479316">
    <w:abstractNumId w:val="15"/>
  </w:num>
  <w:num w:numId="5" w16cid:durableId="1210261409">
    <w:abstractNumId w:val="14"/>
  </w:num>
  <w:num w:numId="6" w16cid:durableId="870075610">
    <w:abstractNumId w:val="6"/>
  </w:num>
  <w:num w:numId="7" w16cid:durableId="1311903382">
    <w:abstractNumId w:val="38"/>
  </w:num>
  <w:num w:numId="8" w16cid:durableId="431826394">
    <w:abstractNumId w:val="16"/>
  </w:num>
  <w:num w:numId="9" w16cid:durableId="394396903">
    <w:abstractNumId w:val="32"/>
  </w:num>
  <w:num w:numId="10" w16cid:durableId="245385920">
    <w:abstractNumId w:val="31"/>
  </w:num>
  <w:num w:numId="11" w16cid:durableId="2100369966">
    <w:abstractNumId w:val="9"/>
  </w:num>
  <w:num w:numId="12" w16cid:durableId="1539932088">
    <w:abstractNumId w:val="1"/>
  </w:num>
  <w:num w:numId="13" w16cid:durableId="317802888">
    <w:abstractNumId w:val="4"/>
  </w:num>
  <w:num w:numId="14" w16cid:durableId="1693413365">
    <w:abstractNumId w:val="20"/>
  </w:num>
  <w:num w:numId="15" w16cid:durableId="859440894">
    <w:abstractNumId w:val="25"/>
  </w:num>
  <w:num w:numId="16" w16cid:durableId="1768454446">
    <w:abstractNumId w:val="24"/>
  </w:num>
  <w:num w:numId="17" w16cid:durableId="1774395413">
    <w:abstractNumId w:val="13"/>
  </w:num>
  <w:num w:numId="18" w16cid:durableId="1448155529">
    <w:abstractNumId w:val="27"/>
  </w:num>
  <w:num w:numId="19" w16cid:durableId="2114469270">
    <w:abstractNumId w:val="8"/>
  </w:num>
  <w:num w:numId="20" w16cid:durableId="83114357">
    <w:abstractNumId w:val="28"/>
  </w:num>
  <w:num w:numId="21" w16cid:durableId="588738617">
    <w:abstractNumId w:val="37"/>
  </w:num>
  <w:num w:numId="22" w16cid:durableId="1427579268">
    <w:abstractNumId w:val="26"/>
  </w:num>
  <w:num w:numId="23" w16cid:durableId="1842545507">
    <w:abstractNumId w:val="2"/>
  </w:num>
  <w:num w:numId="24" w16cid:durableId="1631519401">
    <w:abstractNumId w:val="29"/>
  </w:num>
  <w:num w:numId="25" w16cid:durableId="297996455">
    <w:abstractNumId w:val="19"/>
  </w:num>
  <w:num w:numId="26" w16cid:durableId="541019221">
    <w:abstractNumId w:val="33"/>
  </w:num>
  <w:num w:numId="27" w16cid:durableId="417751342">
    <w:abstractNumId w:val="3"/>
  </w:num>
  <w:num w:numId="28" w16cid:durableId="1406998471">
    <w:abstractNumId w:val="34"/>
  </w:num>
  <w:num w:numId="29" w16cid:durableId="402795685">
    <w:abstractNumId w:val="18"/>
  </w:num>
  <w:num w:numId="30" w16cid:durableId="328798316">
    <w:abstractNumId w:val="12"/>
  </w:num>
  <w:num w:numId="31" w16cid:durableId="175270117">
    <w:abstractNumId w:val="21"/>
  </w:num>
  <w:num w:numId="32" w16cid:durableId="1558855967">
    <w:abstractNumId w:val="36"/>
  </w:num>
  <w:num w:numId="33" w16cid:durableId="839732313">
    <w:abstractNumId w:val="10"/>
  </w:num>
  <w:num w:numId="34" w16cid:durableId="1422410024">
    <w:abstractNumId w:val="23"/>
  </w:num>
  <w:num w:numId="35" w16cid:durableId="1585725818">
    <w:abstractNumId w:val="5"/>
  </w:num>
  <w:num w:numId="36" w16cid:durableId="1599947459">
    <w:abstractNumId w:val="0"/>
  </w:num>
  <w:num w:numId="37" w16cid:durableId="892235375">
    <w:abstractNumId w:val="22"/>
  </w:num>
  <w:num w:numId="38" w16cid:durableId="1092706545">
    <w:abstractNumId w:val="11"/>
  </w:num>
  <w:num w:numId="39" w16cid:durableId="75093471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3BBB"/>
    <w:rsid w:val="0000069B"/>
    <w:rsid w:val="00001A65"/>
    <w:rsid w:val="00001A6E"/>
    <w:rsid w:val="00001AD2"/>
    <w:rsid w:val="00001CBB"/>
    <w:rsid w:val="0000234A"/>
    <w:rsid w:val="0000266A"/>
    <w:rsid w:val="00002CC6"/>
    <w:rsid w:val="00004A29"/>
    <w:rsid w:val="00004C98"/>
    <w:rsid w:val="0000617F"/>
    <w:rsid w:val="000069C2"/>
    <w:rsid w:val="00006D93"/>
    <w:rsid w:val="00007146"/>
    <w:rsid w:val="00007260"/>
    <w:rsid w:val="00007622"/>
    <w:rsid w:val="00007939"/>
    <w:rsid w:val="00007F41"/>
    <w:rsid w:val="0001038F"/>
    <w:rsid w:val="00010861"/>
    <w:rsid w:val="000116FF"/>
    <w:rsid w:val="000122F2"/>
    <w:rsid w:val="000124E2"/>
    <w:rsid w:val="00013518"/>
    <w:rsid w:val="00014661"/>
    <w:rsid w:val="00017074"/>
    <w:rsid w:val="00017C8A"/>
    <w:rsid w:val="00017D64"/>
    <w:rsid w:val="000200D9"/>
    <w:rsid w:val="000217AD"/>
    <w:rsid w:val="00021D6C"/>
    <w:rsid w:val="00022812"/>
    <w:rsid w:val="00025A46"/>
    <w:rsid w:val="00026BDD"/>
    <w:rsid w:val="00026F51"/>
    <w:rsid w:val="000272EE"/>
    <w:rsid w:val="000308A2"/>
    <w:rsid w:val="0003253B"/>
    <w:rsid w:val="00034094"/>
    <w:rsid w:val="00034845"/>
    <w:rsid w:val="00034E90"/>
    <w:rsid w:val="00035EC2"/>
    <w:rsid w:val="00036A32"/>
    <w:rsid w:val="00040784"/>
    <w:rsid w:val="00041851"/>
    <w:rsid w:val="00041E8D"/>
    <w:rsid w:val="000425BD"/>
    <w:rsid w:val="0004396F"/>
    <w:rsid w:val="00043D26"/>
    <w:rsid w:val="00043F9F"/>
    <w:rsid w:val="0004550D"/>
    <w:rsid w:val="000501F9"/>
    <w:rsid w:val="00050641"/>
    <w:rsid w:val="00050E64"/>
    <w:rsid w:val="00052230"/>
    <w:rsid w:val="00052AC0"/>
    <w:rsid w:val="00053756"/>
    <w:rsid w:val="000538D7"/>
    <w:rsid w:val="00054D3D"/>
    <w:rsid w:val="0005680D"/>
    <w:rsid w:val="00060B60"/>
    <w:rsid w:val="000628ED"/>
    <w:rsid w:val="0006645F"/>
    <w:rsid w:val="000704AE"/>
    <w:rsid w:val="00071034"/>
    <w:rsid w:val="000715FA"/>
    <w:rsid w:val="00071E1D"/>
    <w:rsid w:val="00073A11"/>
    <w:rsid w:val="0007628F"/>
    <w:rsid w:val="00076B93"/>
    <w:rsid w:val="00076E1C"/>
    <w:rsid w:val="000809C7"/>
    <w:rsid w:val="000815E7"/>
    <w:rsid w:val="0008189B"/>
    <w:rsid w:val="00081EAA"/>
    <w:rsid w:val="00081EF5"/>
    <w:rsid w:val="00082009"/>
    <w:rsid w:val="00082726"/>
    <w:rsid w:val="00082A88"/>
    <w:rsid w:val="000830E0"/>
    <w:rsid w:val="00083E6C"/>
    <w:rsid w:val="00084A92"/>
    <w:rsid w:val="00085064"/>
    <w:rsid w:val="00085285"/>
    <w:rsid w:val="00085478"/>
    <w:rsid w:val="00085873"/>
    <w:rsid w:val="00090B5E"/>
    <w:rsid w:val="00091AB0"/>
    <w:rsid w:val="00091D3C"/>
    <w:rsid w:val="000923E5"/>
    <w:rsid w:val="00092406"/>
    <w:rsid w:val="00093157"/>
    <w:rsid w:val="00093AA7"/>
    <w:rsid w:val="000951DA"/>
    <w:rsid w:val="00095260"/>
    <w:rsid w:val="00095473"/>
    <w:rsid w:val="00095643"/>
    <w:rsid w:val="00096FC2"/>
    <w:rsid w:val="000A05E2"/>
    <w:rsid w:val="000A111E"/>
    <w:rsid w:val="000A12BA"/>
    <w:rsid w:val="000A1D39"/>
    <w:rsid w:val="000A2BE6"/>
    <w:rsid w:val="000A3685"/>
    <w:rsid w:val="000A5076"/>
    <w:rsid w:val="000A512B"/>
    <w:rsid w:val="000A582F"/>
    <w:rsid w:val="000A589F"/>
    <w:rsid w:val="000A67E0"/>
    <w:rsid w:val="000B0528"/>
    <w:rsid w:val="000B080C"/>
    <w:rsid w:val="000B0A03"/>
    <w:rsid w:val="000B27A0"/>
    <w:rsid w:val="000B2A25"/>
    <w:rsid w:val="000B2C41"/>
    <w:rsid w:val="000B313F"/>
    <w:rsid w:val="000B3FEB"/>
    <w:rsid w:val="000B461B"/>
    <w:rsid w:val="000B4980"/>
    <w:rsid w:val="000B4F78"/>
    <w:rsid w:val="000B5075"/>
    <w:rsid w:val="000B585D"/>
    <w:rsid w:val="000B7303"/>
    <w:rsid w:val="000B7D57"/>
    <w:rsid w:val="000C0EA5"/>
    <w:rsid w:val="000C0F3E"/>
    <w:rsid w:val="000C1107"/>
    <w:rsid w:val="000C1D73"/>
    <w:rsid w:val="000C277F"/>
    <w:rsid w:val="000C3910"/>
    <w:rsid w:val="000C45D1"/>
    <w:rsid w:val="000C5DF0"/>
    <w:rsid w:val="000C6396"/>
    <w:rsid w:val="000C66C2"/>
    <w:rsid w:val="000C7338"/>
    <w:rsid w:val="000C7557"/>
    <w:rsid w:val="000C7B6C"/>
    <w:rsid w:val="000C7C64"/>
    <w:rsid w:val="000C7D6B"/>
    <w:rsid w:val="000D049F"/>
    <w:rsid w:val="000D1312"/>
    <w:rsid w:val="000D17DD"/>
    <w:rsid w:val="000D29C2"/>
    <w:rsid w:val="000D2AAB"/>
    <w:rsid w:val="000D33DA"/>
    <w:rsid w:val="000D449A"/>
    <w:rsid w:val="000D4F30"/>
    <w:rsid w:val="000D5978"/>
    <w:rsid w:val="000D5DCC"/>
    <w:rsid w:val="000D66A3"/>
    <w:rsid w:val="000D6998"/>
    <w:rsid w:val="000D6B7F"/>
    <w:rsid w:val="000D6C5B"/>
    <w:rsid w:val="000D6E15"/>
    <w:rsid w:val="000D7948"/>
    <w:rsid w:val="000D7FD8"/>
    <w:rsid w:val="000E0D4D"/>
    <w:rsid w:val="000E136B"/>
    <w:rsid w:val="000E1ABA"/>
    <w:rsid w:val="000E1DC7"/>
    <w:rsid w:val="000E2E56"/>
    <w:rsid w:val="000E3482"/>
    <w:rsid w:val="000E368F"/>
    <w:rsid w:val="000E3DF0"/>
    <w:rsid w:val="000E491F"/>
    <w:rsid w:val="000E4E44"/>
    <w:rsid w:val="000E5FFA"/>
    <w:rsid w:val="000E640A"/>
    <w:rsid w:val="000E7B73"/>
    <w:rsid w:val="000F1217"/>
    <w:rsid w:val="000F1A38"/>
    <w:rsid w:val="000F3694"/>
    <w:rsid w:val="000F3DE6"/>
    <w:rsid w:val="000F48C1"/>
    <w:rsid w:val="000F7BD7"/>
    <w:rsid w:val="001008DB"/>
    <w:rsid w:val="00100CA8"/>
    <w:rsid w:val="00100CFC"/>
    <w:rsid w:val="001014D5"/>
    <w:rsid w:val="001024DD"/>
    <w:rsid w:val="00102DC4"/>
    <w:rsid w:val="001041BF"/>
    <w:rsid w:val="001052BC"/>
    <w:rsid w:val="00105BC7"/>
    <w:rsid w:val="00105D8D"/>
    <w:rsid w:val="0010676E"/>
    <w:rsid w:val="00107BB1"/>
    <w:rsid w:val="00110CF1"/>
    <w:rsid w:val="00111073"/>
    <w:rsid w:val="0011199C"/>
    <w:rsid w:val="00111FCE"/>
    <w:rsid w:val="001125A1"/>
    <w:rsid w:val="001130DB"/>
    <w:rsid w:val="00113248"/>
    <w:rsid w:val="00113336"/>
    <w:rsid w:val="001150BB"/>
    <w:rsid w:val="001169BA"/>
    <w:rsid w:val="00117379"/>
    <w:rsid w:val="001201D5"/>
    <w:rsid w:val="001205F3"/>
    <w:rsid w:val="001206E6"/>
    <w:rsid w:val="0012143A"/>
    <w:rsid w:val="0012197C"/>
    <w:rsid w:val="00121A08"/>
    <w:rsid w:val="001223B4"/>
    <w:rsid w:val="001225D7"/>
    <w:rsid w:val="0012377B"/>
    <w:rsid w:val="0012498D"/>
    <w:rsid w:val="00124CEF"/>
    <w:rsid w:val="001253B1"/>
    <w:rsid w:val="00125DEB"/>
    <w:rsid w:val="0013028F"/>
    <w:rsid w:val="001302EA"/>
    <w:rsid w:val="0013041C"/>
    <w:rsid w:val="00130C73"/>
    <w:rsid w:val="001345E6"/>
    <w:rsid w:val="00134658"/>
    <w:rsid w:val="00135EBC"/>
    <w:rsid w:val="00136DEA"/>
    <w:rsid w:val="00137639"/>
    <w:rsid w:val="00137AFA"/>
    <w:rsid w:val="00140483"/>
    <w:rsid w:val="001407A5"/>
    <w:rsid w:val="00140B04"/>
    <w:rsid w:val="00140C47"/>
    <w:rsid w:val="00141225"/>
    <w:rsid w:val="00143607"/>
    <w:rsid w:val="001439A6"/>
    <w:rsid w:val="00144557"/>
    <w:rsid w:val="001451C2"/>
    <w:rsid w:val="00146FBE"/>
    <w:rsid w:val="0014712C"/>
    <w:rsid w:val="00147A1F"/>
    <w:rsid w:val="00147B3F"/>
    <w:rsid w:val="001501FE"/>
    <w:rsid w:val="00150E67"/>
    <w:rsid w:val="001513F0"/>
    <w:rsid w:val="00151827"/>
    <w:rsid w:val="00151A54"/>
    <w:rsid w:val="00152DDE"/>
    <w:rsid w:val="00152E02"/>
    <w:rsid w:val="00152E23"/>
    <w:rsid w:val="00152FFC"/>
    <w:rsid w:val="00153568"/>
    <w:rsid w:val="0015371E"/>
    <w:rsid w:val="00153BC3"/>
    <w:rsid w:val="0015459D"/>
    <w:rsid w:val="00160292"/>
    <w:rsid w:val="00160D14"/>
    <w:rsid w:val="00160EBE"/>
    <w:rsid w:val="00161044"/>
    <w:rsid w:val="00161350"/>
    <w:rsid w:val="00162036"/>
    <w:rsid w:val="001620D5"/>
    <w:rsid w:val="0016270F"/>
    <w:rsid w:val="001636AE"/>
    <w:rsid w:val="00165312"/>
    <w:rsid w:val="001653AD"/>
    <w:rsid w:val="0016628C"/>
    <w:rsid w:val="00166981"/>
    <w:rsid w:val="00166E09"/>
    <w:rsid w:val="0016789F"/>
    <w:rsid w:val="00167A78"/>
    <w:rsid w:val="00170292"/>
    <w:rsid w:val="00171C35"/>
    <w:rsid w:val="00172326"/>
    <w:rsid w:val="00174A96"/>
    <w:rsid w:val="00174F65"/>
    <w:rsid w:val="001768B9"/>
    <w:rsid w:val="00177A24"/>
    <w:rsid w:val="00180597"/>
    <w:rsid w:val="001816CE"/>
    <w:rsid w:val="0018213E"/>
    <w:rsid w:val="001829CE"/>
    <w:rsid w:val="00185256"/>
    <w:rsid w:val="001853DF"/>
    <w:rsid w:val="00185884"/>
    <w:rsid w:val="00186295"/>
    <w:rsid w:val="00187732"/>
    <w:rsid w:val="00190032"/>
    <w:rsid w:val="00190925"/>
    <w:rsid w:val="00190BC2"/>
    <w:rsid w:val="00191319"/>
    <w:rsid w:val="001945D2"/>
    <w:rsid w:val="00194FE6"/>
    <w:rsid w:val="00195056"/>
    <w:rsid w:val="001950B5"/>
    <w:rsid w:val="001951F5"/>
    <w:rsid w:val="00196A11"/>
    <w:rsid w:val="00196DEC"/>
    <w:rsid w:val="001977A1"/>
    <w:rsid w:val="00197B4F"/>
    <w:rsid w:val="00197EBB"/>
    <w:rsid w:val="001A1814"/>
    <w:rsid w:val="001A2AAC"/>
    <w:rsid w:val="001A403C"/>
    <w:rsid w:val="001A591E"/>
    <w:rsid w:val="001A63C7"/>
    <w:rsid w:val="001A6518"/>
    <w:rsid w:val="001A6C08"/>
    <w:rsid w:val="001A6F78"/>
    <w:rsid w:val="001A7250"/>
    <w:rsid w:val="001B1D14"/>
    <w:rsid w:val="001B28C4"/>
    <w:rsid w:val="001B2C09"/>
    <w:rsid w:val="001B2C9A"/>
    <w:rsid w:val="001B33AE"/>
    <w:rsid w:val="001B3801"/>
    <w:rsid w:val="001B5067"/>
    <w:rsid w:val="001B518E"/>
    <w:rsid w:val="001B591D"/>
    <w:rsid w:val="001B5DE5"/>
    <w:rsid w:val="001B6429"/>
    <w:rsid w:val="001B7D39"/>
    <w:rsid w:val="001C094A"/>
    <w:rsid w:val="001C0C68"/>
    <w:rsid w:val="001C103F"/>
    <w:rsid w:val="001C189B"/>
    <w:rsid w:val="001C18BD"/>
    <w:rsid w:val="001C192F"/>
    <w:rsid w:val="001C1DA8"/>
    <w:rsid w:val="001C245A"/>
    <w:rsid w:val="001C2C4F"/>
    <w:rsid w:val="001C342B"/>
    <w:rsid w:val="001C37F2"/>
    <w:rsid w:val="001C4225"/>
    <w:rsid w:val="001C425A"/>
    <w:rsid w:val="001C4701"/>
    <w:rsid w:val="001C7725"/>
    <w:rsid w:val="001C7CC1"/>
    <w:rsid w:val="001D026E"/>
    <w:rsid w:val="001D1791"/>
    <w:rsid w:val="001D3207"/>
    <w:rsid w:val="001D41A0"/>
    <w:rsid w:val="001D43E8"/>
    <w:rsid w:val="001D4786"/>
    <w:rsid w:val="001D5B45"/>
    <w:rsid w:val="001D5BC5"/>
    <w:rsid w:val="001D6B83"/>
    <w:rsid w:val="001D6FF5"/>
    <w:rsid w:val="001D7D8B"/>
    <w:rsid w:val="001E1171"/>
    <w:rsid w:val="001E2871"/>
    <w:rsid w:val="001E2BE2"/>
    <w:rsid w:val="001E52D8"/>
    <w:rsid w:val="001E5C26"/>
    <w:rsid w:val="001E60B2"/>
    <w:rsid w:val="001E62D3"/>
    <w:rsid w:val="001E726B"/>
    <w:rsid w:val="001E7A92"/>
    <w:rsid w:val="001E7C47"/>
    <w:rsid w:val="001F17CF"/>
    <w:rsid w:val="001F1EDB"/>
    <w:rsid w:val="001F2E9A"/>
    <w:rsid w:val="001F2FD1"/>
    <w:rsid w:val="001F35C0"/>
    <w:rsid w:val="001F414B"/>
    <w:rsid w:val="001F4990"/>
    <w:rsid w:val="001F53EE"/>
    <w:rsid w:val="001F62B8"/>
    <w:rsid w:val="001F673E"/>
    <w:rsid w:val="001F69C1"/>
    <w:rsid w:val="002002E0"/>
    <w:rsid w:val="002013CA"/>
    <w:rsid w:val="00201B4E"/>
    <w:rsid w:val="00202269"/>
    <w:rsid w:val="002036FC"/>
    <w:rsid w:val="00205973"/>
    <w:rsid w:val="00206C8C"/>
    <w:rsid w:val="00206CBA"/>
    <w:rsid w:val="00207D76"/>
    <w:rsid w:val="0021156E"/>
    <w:rsid w:val="0021346E"/>
    <w:rsid w:val="00213920"/>
    <w:rsid w:val="00213AC9"/>
    <w:rsid w:val="00213AFD"/>
    <w:rsid w:val="00213D42"/>
    <w:rsid w:val="00220E4B"/>
    <w:rsid w:val="00220EC7"/>
    <w:rsid w:val="00221D33"/>
    <w:rsid w:val="002221C8"/>
    <w:rsid w:val="00223C94"/>
    <w:rsid w:val="00223CCF"/>
    <w:rsid w:val="002242F2"/>
    <w:rsid w:val="00224F67"/>
    <w:rsid w:val="00225BAD"/>
    <w:rsid w:val="002279D5"/>
    <w:rsid w:val="0023093F"/>
    <w:rsid w:val="00230A12"/>
    <w:rsid w:val="00231556"/>
    <w:rsid w:val="002317B9"/>
    <w:rsid w:val="00232486"/>
    <w:rsid w:val="0023424B"/>
    <w:rsid w:val="00234A8F"/>
    <w:rsid w:val="00234D06"/>
    <w:rsid w:val="00236908"/>
    <w:rsid w:val="002371CE"/>
    <w:rsid w:val="002376EC"/>
    <w:rsid w:val="00240583"/>
    <w:rsid w:val="0024058B"/>
    <w:rsid w:val="00240BA5"/>
    <w:rsid w:val="00241B2F"/>
    <w:rsid w:val="0024292B"/>
    <w:rsid w:val="002455DE"/>
    <w:rsid w:val="00245F63"/>
    <w:rsid w:val="00246814"/>
    <w:rsid w:val="002470D5"/>
    <w:rsid w:val="0024760D"/>
    <w:rsid w:val="0025031F"/>
    <w:rsid w:val="00250F91"/>
    <w:rsid w:val="002514F3"/>
    <w:rsid w:val="00251662"/>
    <w:rsid w:val="00251758"/>
    <w:rsid w:val="00252953"/>
    <w:rsid w:val="00253819"/>
    <w:rsid w:val="00253BEE"/>
    <w:rsid w:val="00253ED5"/>
    <w:rsid w:val="002551F4"/>
    <w:rsid w:val="00256311"/>
    <w:rsid w:val="002577AB"/>
    <w:rsid w:val="0025798E"/>
    <w:rsid w:val="002603E0"/>
    <w:rsid w:val="00261D50"/>
    <w:rsid w:val="0026377A"/>
    <w:rsid w:val="00264E9F"/>
    <w:rsid w:val="002651CF"/>
    <w:rsid w:val="00265BE8"/>
    <w:rsid w:val="00265E42"/>
    <w:rsid w:val="00266EBD"/>
    <w:rsid w:val="00266FE0"/>
    <w:rsid w:val="0026731B"/>
    <w:rsid w:val="00267BA2"/>
    <w:rsid w:val="00270257"/>
    <w:rsid w:val="0027034E"/>
    <w:rsid w:val="002707DC"/>
    <w:rsid w:val="00271D2E"/>
    <w:rsid w:val="0027214A"/>
    <w:rsid w:val="0027236A"/>
    <w:rsid w:val="00272CA6"/>
    <w:rsid w:val="002731D5"/>
    <w:rsid w:val="00273BA8"/>
    <w:rsid w:val="00274BE0"/>
    <w:rsid w:val="00274FD3"/>
    <w:rsid w:val="0027509D"/>
    <w:rsid w:val="002757B0"/>
    <w:rsid w:val="00277E72"/>
    <w:rsid w:val="002807E6"/>
    <w:rsid w:val="00280AA8"/>
    <w:rsid w:val="00280F74"/>
    <w:rsid w:val="00281162"/>
    <w:rsid w:val="00281786"/>
    <w:rsid w:val="00283276"/>
    <w:rsid w:val="00286373"/>
    <w:rsid w:val="00287BC9"/>
    <w:rsid w:val="00287C39"/>
    <w:rsid w:val="00290345"/>
    <w:rsid w:val="00290CA4"/>
    <w:rsid w:val="00291F35"/>
    <w:rsid w:val="0029235B"/>
    <w:rsid w:val="002927F7"/>
    <w:rsid w:val="0029357F"/>
    <w:rsid w:val="00293A51"/>
    <w:rsid w:val="00294065"/>
    <w:rsid w:val="00294400"/>
    <w:rsid w:val="00295C79"/>
    <w:rsid w:val="002964CF"/>
    <w:rsid w:val="002973C5"/>
    <w:rsid w:val="00297542"/>
    <w:rsid w:val="002A024B"/>
    <w:rsid w:val="002A0BEF"/>
    <w:rsid w:val="002A13CA"/>
    <w:rsid w:val="002A1871"/>
    <w:rsid w:val="002A2F48"/>
    <w:rsid w:val="002A302F"/>
    <w:rsid w:val="002A431F"/>
    <w:rsid w:val="002A510A"/>
    <w:rsid w:val="002A55DE"/>
    <w:rsid w:val="002A6C13"/>
    <w:rsid w:val="002A74C3"/>
    <w:rsid w:val="002A7865"/>
    <w:rsid w:val="002B039A"/>
    <w:rsid w:val="002B04F6"/>
    <w:rsid w:val="002B1AB9"/>
    <w:rsid w:val="002B24C0"/>
    <w:rsid w:val="002B43A4"/>
    <w:rsid w:val="002B4580"/>
    <w:rsid w:val="002B4947"/>
    <w:rsid w:val="002B679F"/>
    <w:rsid w:val="002B6966"/>
    <w:rsid w:val="002B6EEB"/>
    <w:rsid w:val="002B7608"/>
    <w:rsid w:val="002B7FCA"/>
    <w:rsid w:val="002C09D6"/>
    <w:rsid w:val="002C0BD0"/>
    <w:rsid w:val="002C1B07"/>
    <w:rsid w:val="002C2E09"/>
    <w:rsid w:val="002C3CDF"/>
    <w:rsid w:val="002C43C9"/>
    <w:rsid w:val="002C4CF9"/>
    <w:rsid w:val="002C526A"/>
    <w:rsid w:val="002C5EFD"/>
    <w:rsid w:val="002C5F45"/>
    <w:rsid w:val="002C6B76"/>
    <w:rsid w:val="002C6BB8"/>
    <w:rsid w:val="002C7E07"/>
    <w:rsid w:val="002D0ABE"/>
    <w:rsid w:val="002D1624"/>
    <w:rsid w:val="002D1B62"/>
    <w:rsid w:val="002D2B02"/>
    <w:rsid w:val="002D36C9"/>
    <w:rsid w:val="002D491F"/>
    <w:rsid w:val="002D6DF1"/>
    <w:rsid w:val="002D6ED0"/>
    <w:rsid w:val="002D7E09"/>
    <w:rsid w:val="002E0328"/>
    <w:rsid w:val="002E05AD"/>
    <w:rsid w:val="002E09D6"/>
    <w:rsid w:val="002E0E57"/>
    <w:rsid w:val="002E1D02"/>
    <w:rsid w:val="002E2B6D"/>
    <w:rsid w:val="002E3567"/>
    <w:rsid w:val="002E5E1B"/>
    <w:rsid w:val="002E5EB1"/>
    <w:rsid w:val="002E7332"/>
    <w:rsid w:val="002E73C7"/>
    <w:rsid w:val="002E7490"/>
    <w:rsid w:val="002F04A9"/>
    <w:rsid w:val="002F0BDB"/>
    <w:rsid w:val="002F2165"/>
    <w:rsid w:val="002F2438"/>
    <w:rsid w:val="002F24D4"/>
    <w:rsid w:val="002F2C5E"/>
    <w:rsid w:val="002F3A06"/>
    <w:rsid w:val="002F3D37"/>
    <w:rsid w:val="002F4539"/>
    <w:rsid w:val="002F4E5C"/>
    <w:rsid w:val="002F62AD"/>
    <w:rsid w:val="002F6B81"/>
    <w:rsid w:val="002F7D9F"/>
    <w:rsid w:val="003001FE"/>
    <w:rsid w:val="003021F2"/>
    <w:rsid w:val="0030280A"/>
    <w:rsid w:val="0030299B"/>
    <w:rsid w:val="00302FA2"/>
    <w:rsid w:val="0030375B"/>
    <w:rsid w:val="00303F4E"/>
    <w:rsid w:val="00303FF4"/>
    <w:rsid w:val="003115BB"/>
    <w:rsid w:val="003118A5"/>
    <w:rsid w:val="00312B3F"/>
    <w:rsid w:val="00312F99"/>
    <w:rsid w:val="003133FA"/>
    <w:rsid w:val="0031396E"/>
    <w:rsid w:val="00314A0F"/>
    <w:rsid w:val="00315019"/>
    <w:rsid w:val="00315D55"/>
    <w:rsid w:val="003167AD"/>
    <w:rsid w:val="003226F2"/>
    <w:rsid w:val="003228C5"/>
    <w:rsid w:val="00324E45"/>
    <w:rsid w:val="00324F62"/>
    <w:rsid w:val="00325C7B"/>
    <w:rsid w:val="00325F1C"/>
    <w:rsid w:val="00327024"/>
    <w:rsid w:val="00327166"/>
    <w:rsid w:val="00327244"/>
    <w:rsid w:val="00330002"/>
    <w:rsid w:val="00330C84"/>
    <w:rsid w:val="00331479"/>
    <w:rsid w:val="00331EED"/>
    <w:rsid w:val="00331F0E"/>
    <w:rsid w:val="0033220F"/>
    <w:rsid w:val="00332DB1"/>
    <w:rsid w:val="00333CF0"/>
    <w:rsid w:val="00333E6E"/>
    <w:rsid w:val="00333F99"/>
    <w:rsid w:val="003342D8"/>
    <w:rsid w:val="003353E8"/>
    <w:rsid w:val="00335718"/>
    <w:rsid w:val="0033628A"/>
    <w:rsid w:val="003363B2"/>
    <w:rsid w:val="0033783A"/>
    <w:rsid w:val="003401F3"/>
    <w:rsid w:val="003409E2"/>
    <w:rsid w:val="00341101"/>
    <w:rsid w:val="00342C7F"/>
    <w:rsid w:val="00342E42"/>
    <w:rsid w:val="00343D28"/>
    <w:rsid w:val="0034423A"/>
    <w:rsid w:val="00344CC5"/>
    <w:rsid w:val="00345F02"/>
    <w:rsid w:val="00347FE2"/>
    <w:rsid w:val="00350040"/>
    <w:rsid w:val="00350BEE"/>
    <w:rsid w:val="00350E9E"/>
    <w:rsid w:val="0035174A"/>
    <w:rsid w:val="003528FD"/>
    <w:rsid w:val="00353112"/>
    <w:rsid w:val="003537DF"/>
    <w:rsid w:val="003541E7"/>
    <w:rsid w:val="003576D0"/>
    <w:rsid w:val="0036009C"/>
    <w:rsid w:val="003621B3"/>
    <w:rsid w:val="00362F8A"/>
    <w:rsid w:val="003632D0"/>
    <w:rsid w:val="003636F8"/>
    <w:rsid w:val="00363DCF"/>
    <w:rsid w:val="00364002"/>
    <w:rsid w:val="00364FB3"/>
    <w:rsid w:val="00366885"/>
    <w:rsid w:val="0036794F"/>
    <w:rsid w:val="00370052"/>
    <w:rsid w:val="00371582"/>
    <w:rsid w:val="00371605"/>
    <w:rsid w:val="00372129"/>
    <w:rsid w:val="00372847"/>
    <w:rsid w:val="00372A34"/>
    <w:rsid w:val="00373454"/>
    <w:rsid w:val="00373C45"/>
    <w:rsid w:val="00373F86"/>
    <w:rsid w:val="00374196"/>
    <w:rsid w:val="00374AAA"/>
    <w:rsid w:val="0037577A"/>
    <w:rsid w:val="003770DF"/>
    <w:rsid w:val="00377E4F"/>
    <w:rsid w:val="00382DB6"/>
    <w:rsid w:val="00383BE8"/>
    <w:rsid w:val="0038455E"/>
    <w:rsid w:val="00385003"/>
    <w:rsid w:val="003854A6"/>
    <w:rsid w:val="00387FB0"/>
    <w:rsid w:val="00390480"/>
    <w:rsid w:val="00390864"/>
    <w:rsid w:val="003909F5"/>
    <w:rsid w:val="00390DBF"/>
    <w:rsid w:val="00391660"/>
    <w:rsid w:val="00391B73"/>
    <w:rsid w:val="0039234F"/>
    <w:rsid w:val="0039261F"/>
    <w:rsid w:val="00392E14"/>
    <w:rsid w:val="0039311C"/>
    <w:rsid w:val="00393245"/>
    <w:rsid w:val="00393DBD"/>
    <w:rsid w:val="00394952"/>
    <w:rsid w:val="00395050"/>
    <w:rsid w:val="00395383"/>
    <w:rsid w:val="003955FB"/>
    <w:rsid w:val="00395A00"/>
    <w:rsid w:val="00396D8F"/>
    <w:rsid w:val="00397882"/>
    <w:rsid w:val="003A00C7"/>
    <w:rsid w:val="003A0395"/>
    <w:rsid w:val="003A087F"/>
    <w:rsid w:val="003A0A48"/>
    <w:rsid w:val="003A0CE1"/>
    <w:rsid w:val="003A204B"/>
    <w:rsid w:val="003A242D"/>
    <w:rsid w:val="003A244B"/>
    <w:rsid w:val="003A3F95"/>
    <w:rsid w:val="003A3FA5"/>
    <w:rsid w:val="003A62C4"/>
    <w:rsid w:val="003A657D"/>
    <w:rsid w:val="003A6DE6"/>
    <w:rsid w:val="003A70CD"/>
    <w:rsid w:val="003B03A2"/>
    <w:rsid w:val="003B0B2F"/>
    <w:rsid w:val="003B0DC3"/>
    <w:rsid w:val="003B1731"/>
    <w:rsid w:val="003B30F5"/>
    <w:rsid w:val="003B3FFD"/>
    <w:rsid w:val="003B468E"/>
    <w:rsid w:val="003B4AB2"/>
    <w:rsid w:val="003B7352"/>
    <w:rsid w:val="003C1387"/>
    <w:rsid w:val="003C1924"/>
    <w:rsid w:val="003C26CC"/>
    <w:rsid w:val="003C296E"/>
    <w:rsid w:val="003C2AE8"/>
    <w:rsid w:val="003C325E"/>
    <w:rsid w:val="003C3C36"/>
    <w:rsid w:val="003C6214"/>
    <w:rsid w:val="003C6376"/>
    <w:rsid w:val="003C7384"/>
    <w:rsid w:val="003C7D83"/>
    <w:rsid w:val="003D017C"/>
    <w:rsid w:val="003D0FB3"/>
    <w:rsid w:val="003D26F0"/>
    <w:rsid w:val="003D2C36"/>
    <w:rsid w:val="003D30BA"/>
    <w:rsid w:val="003D591C"/>
    <w:rsid w:val="003E146A"/>
    <w:rsid w:val="003E1FF7"/>
    <w:rsid w:val="003E2182"/>
    <w:rsid w:val="003E4F4E"/>
    <w:rsid w:val="003E5E7C"/>
    <w:rsid w:val="003E5F28"/>
    <w:rsid w:val="003F0BA0"/>
    <w:rsid w:val="003F1532"/>
    <w:rsid w:val="003F15C8"/>
    <w:rsid w:val="003F20C2"/>
    <w:rsid w:val="003F2B1B"/>
    <w:rsid w:val="003F51A0"/>
    <w:rsid w:val="003F597E"/>
    <w:rsid w:val="003F6890"/>
    <w:rsid w:val="003F6F3B"/>
    <w:rsid w:val="00400999"/>
    <w:rsid w:val="004025AB"/>
    <w:rsid w:val="00403A40"/>
    <w:rsid w:val="004063AC"/>
    <w:rsid w:val="0040693B"/>
    <w:rsid w:val="00407999"/>
    <w:rsid w:val="00407A31"/>
    <w:rsid w:val="00407D4A"/>
    <w:rsid w:val="0041050C"/>
    <w:rsid w:val="00410A11"/>
    <w:rsid w:val="00411F11"/>
    <w:rsid w:val="00411F48"/>
    <w:rsid w:val="00412457"/>
    <w:rsid w:val="00412ABE"/>
    <w:rsid w:val="00415B26"/>
    <w:rsid w:val="00415E2F"/>
    <w:rsid w:val="004173A5"/>
    <w:rsid w:val="004174A4"/>
    <w:rsid w:val="00417754"/>
    <w:rsid w:val="00417959"/>
    <w:rsid w:val="00421764"/>
    <w:rsid w:val="00421C59"/>
    <w:rsid w:val="00422465"/>
    <w:rsid w:val="0042276A"/>
    <w:rsid w:val="004232CD"/>
    <w:rsid w:val="00423B19"/>
    <w:rsid w:val="00424477"/>
    <w:rsid w:val="004246EC"/>
    <w:rsid w:val="00424D3B"/>
    <w:rsid w:val="00425132"/>
    <w:rsid w:val="00425391"/>
    <w:rsid w:val="00426054"/>
    <w:rsid w:val="004263F2"/>
    <w:rsid w:val="00427127"/>
    <w:rsid w:val="00427AC5"/>
    <w:rsid w:val="00430021"/>
    <w:rsid w:val="004301AD"/>
    <w:rsid w:val="00431263"/>
    <w:rsid w:val="0043223B"/>
    <w:rsid w:val="004328AE"/>
    <w:rsid w:val="0043295E"/>
    <w:rsid w:val="004338F9"/>
    <w:rsid w:val="004361D8"/>
    <w:rsid w:val="0043640E"/>
    <w:rsid w:val="0044015F"/>
    <w:rsid w:val="00440F7B"/>
    <w:rsid w:val="0044228C"/>
    <w:rsid w:val="00442CD5"/>
    <w:rsid w:val="0044415C"/>
    <w:rsid w:val="00444BD2"/>
    <w:rsid w:val="00445B86"/>
    <w:rsid w:val="00447441"/>
    <w:rsid w:val="00447FB1"/>
    <w:rsid w:val="00450606"/>
    <w:rsid w:val="00450C8B"/>
    <w:rsid w:val="00450CA1"/>
    <w:rsid w:val="004512CB"/>
    <w:rsid w:val="00451C27"/>
    <w:rsid w:val="0045257D"/>
    <w:rsid w:val="00453354"/>
    <w:rsid w:val="00453DD8"/>
    <w:rsid w:val="00455A78"/>
    <w:rsid w:val="00456238"/>
    <w:rsid w:val="00456A17"/>
    <w:rsid w:val="0045730C"/>
    <w:rsid w:val="0046025A"/>
    <w:rsid w:val="004608E7"/>
    <w:rsid w:val="00461455"/>
    <w:rsid w:val="004616EE"/>
    <w:rsid w:val="00463029"/>
    <w:rsid w:val="0046416F"/>
    <w:rsid w:val="004648FC"/>
    <w:rsid w:val="00464AF8"/>
    <w:rsid w:val="00465A75"/>
    <w:rsid w:val="00465FAC"/>
    <w:rsid w:val="0046645A"/>
    <w:rsid w:val="00466562"/>
    <w:rsid w:val="004670FA"/>
    <w:rsid w:val="00467EB0"/>
    <w:rsid w:val="004704F2"/>
    <w:rsid w:val="00470D4D"/>
    <w:rsid w:val="004714AA"/>
    <w:rsid w:val="0047215F"/>
    <w:rsid w:val="00472BEA"/>
    <w:rsid w:val="00473493"/>
    <w:rsid w:val="00473F63"/>
    <w:rsid w:val="00473F9A"/>
    <w:rsid w:val="004740DD"/>
    <w:rsid w:val="0047451D"/>
    <w:rsid w:val="00474A9A"/>
    <w:rsid w:val="00476DF1"/>
    <w:rsid w:val="00477576"/>
    <w:rsid w:val="0048014D"/>
    <w:rsid w:val="004805BE"/>
    <w:rsid w:val="004807A9"/>
    <w:rsid w:val="00480BCF"/>
    <w:rsid w:val="00481F83"/>
    <w:rsid w:val="00482080"/>
    <w:rsid w:val="004820F1"/>
    <w:rsid w:val="00482333"/>
    <w:rsid w:val="004848DF"/>
    <w:rsid w:val="00484F35"/>
    <w:rsid w:val="0048506B"/>
    <w:rsid w:val="0048593F"/>
    <w:rsid w:val="00485B4D"/>
    <w:rsid w:val="00485D42"/>
    <w:rsid w:val="00485DBF"/>
    <w:rsid w:val="00486BF9"/>
    <w:rsid w:val="004900DC"/>
    <w:rsid w:val="00490B4E"/>
    <w:rsid w:val="00492127"/>
    <w:rsid w:val="004927CC"/>
    <w:rsid w:val="00493637"/>
    <w:rsid w:val="00494334"/>
    <w:rsid w:val="0049460B"/>
    <w:rsid w:val="00494AA2"/>
    <w:rsid w:val="0049633E"/>
    <w:rsid w:val="004A16A6"/>
    <w:rsid w:val="004A1BC2"/>
    <w:rsid w:val="004A1C20"/>
    <w:rsid w:val="004A2C76"/>
    <w:rsid w:val="004A3FE9"/>
    <w:rsid w:val="004A407E"/>
    <w:rsid w:val="004A46D9"/>
    <w:rsid w:val="004A4900"/>
    <w:rsid w:val="004A56A0"/>
    <w:rsid w:val="004A744F"/>
    <w:rsid w:val="004B1138"/>
    <w:rsid w:val="004B17CD"/>
    <w:rsid w:val="004B2027"/>
    <w:rsid w:val="004B334B"/>
    <w:rsid w:val="004B4A66"/>
    <w:rsid w:val="004B4E20"/>
    <w:rsid w:val="004B563F"/>
    <w:rsid w:val="004B60F1"/>
    <w:rsid w:val="004B64EF"/>
    <w:rsid w:val="004B7679"/>
    <w:rsid w:val="004C1174"/>
    <w:rsid w:val="004C19B6"/>
    <w:rsid w:val="004C1D66"/>
    <w:rsid w:val="004C31A0"/>
    <w:rsid w:val="004C4DC5"/>
    <w:rsid w:val="004C5458"/>
    <w:rsid w:val="004C6260"/>
    <w:rsid w:val="004C7CB9"/>
    <w:rsid w:val="004D0835"/>
    <w:rsid w:val="004D08B9"/>
    <w:rsid w:val="004D1070"/>
    <w:rsid w:val="004D2240"/>
    <w:rsid w:val="004D256E"/>
    <w:rsid w:val="004D2BF3"/>
    <w:rsid w:val="004D2C6C"/>
    <w:rsid w:val="004D31DC"/>
    <w:rsid w:val="004D4160"/>
    <w:rsid w:val="004D523B"/>
    <w:rsid w:val="004D5312"/>
    <w:rsid w:val="004D531E"/>
    <w:rsid w:val="004D673D"/>
    <w:rsid w:val="004D67C2"/>
    <w:rsid w:val="004E080C"/>
    <w:rsid w:val="004E0C05"/>
    <w:rsid w:val="004E3B61"/>
    <w:rsid w:val="004E3D7D"/>
    <w:rsid w:val="004E4355"/>
    <w:rsid w:val="004E4740"/>
    <w:rsid w:val="004E5774"/>
    <w:rsid w:val="004E6306"/>
    <w:rsid w:val="004F031D"/>
    <w:rsid w:val="004F0470"/>
    <w:rsid w:val="004F1E78"/>
    <w:rsid w:val="004F256D"/>
    <w:rsid w:val="004F2B9D"/>
    <w:rsid w:val="004F35BF"/>
    <w:rsid w:val="004F3B24"/>
    <w:rsid w:val="004F3CDC"/>
    <w:rsid w:val="004F7356"/>
    <w:rsid w:val="004F755F"/>
    <w:rsid w:val="004F77B9"/>
    <w:rsid w:val="004F7E4C"/>
    <w:rsid w:val="004F7F67"/>
    <w:rsid w:val="0050012E"/>
    <w:rsid w:val="005005D1"/>
    <w:rsid w:val="00501870"/>
    <w:rsid w:val="00502977"/>
    <w:rsid w:val="00504DB7"/>
    <w:rsid w:val="00506B92"/>
    <w:rsid w:val="00506CC2"/>
    <w:rsid w:val="00507D0B"/>
    <w:rsid w:val="00511078"/>
    <w:rsid w:val="00512FBD"/>
    <w:rsid w:val="00513B67"/>
    <w:rsid w:val="00514B5D"/>
    <w:rsid w:val="0051612F"/>
    <w:rsid w:val="00520552"/>
    <w:rsid w:val="00520806"/>
    <w:rsid w:val="0052119E"/>
    <w:rsid w:val="00521A6E"/>
    <w:rsid w:val="00521D8F"/>
    <w:rsid w:val="00522D39"/>
    <w:rsid w:val="00522D58"/>
    <w:rsid w:val="00525B59"/>
    <w:rsid w:val="00526191"/>
    <w:rsid w:val="00526C80"/>
    <w:rsid w:val="00530141"/>
    <w:rsid w:val="0053157B"/>
    <w:rsid w:val="00531E71"/>
    <w:rsid w:val="0053286D"/>
    <w:rsid w:val="005330E3"/>
    <w:rsid w:val="0053387B"/>
    <w:rsid w:val="00533E8D"/>
    <w:rsid w:val="00534CAC"/>
    <w:rsid w:val="005352C2"/>
    <w:rsid w:val="00537107"/>
    <w:rsid w:val="00537419"/>
    <w:rsid w:val="00540557"/>
    <w:rsid w:val="005409A5"/>
    <w:rsid w:val="00540A2E"/>
    <w:rsid w:val="00542565"/>
    <w:rsid w:val="005432FD"/>
    <w:rsid w:val="0054394D"/>
    <w:rsid w:val="00543AFA"/>
    <w:rsid w:val="00544C78"/>
    <w:rsid w:val="005451A2"/>
    <w:rsid w:val="00546253"/>
    <w:rsid w:val="005479CC"/>
    <w:rsid w:val="00547C5C"/>
    <w:rsid w:val="00550E00"/>
    <w:rsid w:val="00551A14"/>
    <w:rsid w:val="0055201B"/>
    <w:rsid w:val="00552BB7"/>
    <w:rsid w:val="00552BC3"/>
    <w:rsid w:val="00552E5A"/>
    <w:rsid w:val="00553527"/>
    <w:rsid w:val="0055477A"/>
    <w:rsid w:val="00554D91"/>
    <w:rsid w:val="00555A0D"/>
    <w:rsid w:val="00555F41"/>
    <w:rsid w:val="00556C22"/>
    <w:rsid w:val="00557FC4"/>
    <w:rsid w:val="00560E1D"/>
    <w:rsid w:val="005610AA"/>
    <w:rsid w:val="005617B3"/>
    <w:rsid w:val="0056191D"/>
    <w:rsid w:val="00562D5A"/>
    <w:rsid w:val="00563103"/>
    <w:rsid w:val="0056367D"/>
    <w:rsid w:val="005637B9"/>
    <w:rsid w:val="0056505A"/>
    <w:rsid w:val="00565B86"/>
    <w:rsid w:val="00566480"/>
    <w:rsid w:val="005666FA"/>
    <w:rsid w:val="0056723F"/>
    <w:rsid w:val="00570865"/>
    <w:rsid w:val="00570C6C"/>
    <w:rsid w:val="005713BB"/>
    <w:rsid w:val="00571935"/>
    <w:rsid w:val="005720CC"/>
    <w:rsid w:val="00572372"/>
    <w:rsid w:val="005724EE"/>
    <w:rsid w:val="00572521"/>
    <w:rsid w:val="00572CC4"/>
    <w:rsid w:val="005740B6"/>
    <w:rsid w:val="005768DF"/>
    <w:rsid w:val="0057697E"/>
    <w:rsid w:val="00576BE9"/>
    <w:rsid w:val="0058188D"/>
    <w:rsid w:val="00581D21"/>
    <w:rsid w:val="00581D8B"/>
    <w:rsid w:val="00582E5C"/>
    <w:rsid w:val="00584BF0"/>
    <w:rsid w:val="005856D5"/>
    <w:rsid w:val="00585F16"/>
    <w:rsid w:val="00586CD4"/>
    <w:rsid w:val="00592797"/>
    <w:rsid w:val="00592870"/>
    <w:rsid w:val="0059508A"/>
    <w:rsid w:val="00595FF4"/>
    <w:rsid w:val="005A04A2"/>
    <w:rsid w:val="005A04F5"/>
    <w:rsid w:val="005A4418"/>
    <w:rsid w:val="005A4E91"/>
    <w:rsid w:val="005A5157"/>
    <w:rsid w:val="005A5C74"/>
    <w:rsid w:val="005A6229"/>
    <w:rsid w:val="005A6583"/>
    <w:rsid w:val="005A6E7D"/>
    <w:rsid w:val="005A6FF1"/>
    <w:rsid w:val="005B0BA1"/>
    <w:rsid w:val="005B0C51"/>
    <w:rsid w:val="005B151F"/>
    <w:rsid w:val="005B160C"/>
    <w:rsid w:val="005B21E1"/>
    <w:rsid w:val="005B28B5"/>
    <w:rsid w:val="005B2DB7"/>
    <w:rsid w:val="005B3030"/>
    <w:rsid w:val="005B308A"/>
    <w:rsid w:val="005B36E5"/>
    <w:rsid w:val="005B5E90"/>
    <w:rsid w:val="005B7710"/>
    <w:rsid w:val="005B7CA1"/>
    <w:rsid w:val="005C0A69"/>
    <w:rsid w:val="005C1577"/>
    <w:rsid w:val="005C1A7E"/>
    <w:rsid w:val="005C2891"/>
    <w:rsid w:val="005C2A11"/>
    <w:rsid w:val="005C2CB3"/>
    <w:rsid w:val="005C3881"/>
    <w:rsid w:val="005C3E21"/>
    <w:rsid w:val="005C4C33"/>
    <w:rsid w:val="005C5A6B"/>
    <w:rsid w:val="005C5C8E"/>
    <w:rsid w:val="005C7835"/>
    <w:rsid w:val="005D2308"/>
    <w:rsid w:val="005D2C7C"/>
    <w:rsid w:val="005D2DAE"/>
    <w:rsid w:val="005D5053"/>
    <w:rsid w:val="005D6EEB"/>
    <w:rsid w:val="005D71BF"/>
    <w:rsid w:val="005D71D7"/>
    <w:rsid w:val="005D76CE"/>
    <w:rsid w:val="005E06F7"/>
    <w:rsid w:val="005E12D6"/>
    <w:rsid w:val="005E2AAE"/>
    <w:rsid w:val="005E2C89"/>
    <w:rsid w:val="005E2F51"/>
    <w:rsid w:val="005E2F6D"/>
    <w:rsid w:val="005E333D"/>
    <w:rsid w:val="005E474E"/>
    <w:rsid w:val="005E47A0"/>
    <w:rsid w:val="005E568B"/>
    <w:rsid w:val="005E7A88"/>
    <w:rsid w:val="005F13DA"/>
    <w:rsid w:val="005F220A"/>
    <w:rsid w:val="005F2A78"/>
    <w:rsid w:val="005F2AC7"/>
    <w:rsid w:val="005F2CBD"/>
    <w:rsid w:val="005F3DC5"/>
    <w:rsid w:val="005F4440"/>
    <w:rsid w:val="005F4667"/>
    <w:rsid w:val="005F4BC2"/>
    <w:rsid w:val="005F614E"/>
    <w:rsid w:val="005F64A6"/>
    <w:rsid w:val="0060061D"/>
    <w:rsid w:val="00601D44"/>
    <w:rsid w:val="00603B09"/>
    <w:rsid w:val="006048CD"/>
    <w:rsid w:val="00604A62"/>
    <w:rsid w:val="006064F2"/>
    <w:rsid w:val="006108B7"/>
    <w:rsid w:val="00611291"/>
    <w:rsid w:val="00611FD5"/>
    <w:rsid w:val="006121FE"/>
    <w:rsid w:val="006123B3"/>
    <w:rsid w:val="006128AA"/>
    <w:rsid w:val="00612ECC"/>
    <w:rsid w:val="006130E5"/>
    <w:rsid w:val="0061366D"/>
    <w:rsid w:val="00613E69"/>
    <w:rsid w:val="00613F26"/>
    <w:rsid w:val="00614FDF"/>
    <w:rsid w:val="00616DDE"/>
    <w:rsid w:val="00616F09"/>
    <w:rsid w:val="006173A8"/>
    <w:rsid w:val="00620F0D"/>
    <w:rsid w:val="006241A7"/>
    <w:rsid w:val="006244C8"/>
    <w:rsid w:val="00624DBA"/>
    <w:rsid w:val="00624FB6"/>
    <w:rsid w:val="00625105"/>
    <w:rsid w:val="00625B36"/>
    <w:rsid w:val="006272FA"/>
    <w:rsid w:val="00630500"/>
    <w:rsid w:val="00630B78"/>
    <w:rsid w:val="00630DF8"/>
    <w:rsid w:val="00631352"/>
    <w:rsid w:val="00631620"/>
    <w:rsid w:val="00631AB9"/>
    <w:rsid w:val="00632066"/>
    <w:rsid w:val="0063247F"/>
    <w:rsid w:val="006324F0"/>
    <w:rsid w:val="006329BC"/>
    <w:rsid w:val="00635366"/>
    <w:rsid w:val="00635550"/>
    <w:rsid w:val="0064118A"/>
    <w:rsid w:val="006411DC"/>
    <w:rsid w:val="00642C03"/>
    <w:rsid w:val="006432E2"/>
    <w:rsid w:val="00643ABF"/>
    <w:rsid w:val="00643B7A"/>
    <w:rsid w:val="006448BD"/>
    <w:rsid w:val="00646641"/>
    <w:rsid w:val="0065059F"/>
    <w:rsid w:val="0065135C"/>
    <w:rsid w:val="00652544"/>
    <w:rsid w:val="00652ECA"/>
    <w:rsid w:val="0065313E"/>
    <w:rsid w:val="00654DCC"/>
    <w:rsid w:val="00655375"/>
    <w:rsid w:val="00655834"/>
    <w:rsid w:val="00655B02"/>
    <w:rsid w:val="0065687E"/>
    <w:rsid w:val="00657758"/>
    <w:rsid w:val="00657C35"/>
    <w:rsid w:val="00660434"/>
    <w:rsid w:val="006607B5"/>
    <w:rsid w:val="00661DAA"/>
    <w:rsid w:val="00661F6E"/>
    <w:rsid w:val="00662289"/>
    <w:rsid w:val="00662F4A"/>
    <w:rsid w:val="0066374A"/>
    <w:rsid w:val="0066390C"/>
    <w:rsid w:val="0066488F"/>
    <w:rsid w:val="0066491E"/>
    <w:rsid w:val="00664A9C"/>
    <w:rsid w:val="006659C2"/>
    <w:rsid w:val="00666FA2"/>
    <w:rsid w:val="00667480"/>
    <w:rsid w:val="00667BE7"/>
    <w:rsid w:val="006708B8"/>
    <w:rsid w:val="006710B2"/>
    <w:rsid w:val="006721BA"/>
    <w:rsid w:val="00672609"/>
    <w:rsid w:val="00674425"/>
    <w:rsid w:val="00675028"/>
    <w:rsid w:val="006764C6"/>
    <w:rsid w:val="00676A3C"/>
    <w:rsid w:val="006779C9"/>
    <w:rsid w:val="00680A95"/>
    <w:rsid w:val="00680BC3"/>
    <w:rsid w:val="00680F4C"/>
    <w:rsid w:val="0068125A"/>
    <w:rsid w:val="00682080"/>
    <w:rsid w:val="00684E61"/>
    <w:rsid w:val="006855B1"/>
    <w:rsid w:val="006907BB"/>
    <w:rsid w:val="00690E1A"/>
    <w:rsid w:val="00691330"/>
    <w:rsid w:val="00692461"/>
    <w:rsid w:val="00692868"/>
    <w:rsid w:val="00693414"/>
    <w:rsid w:val="006965C3"/>
    <w:rsid w:val="00696F6C"/>
    <w:rsid w:val="006A012E"/>
    <w:rsid w:val="006A0591"/>
    <w:rsid w:val="006A0B4F"/>
    <w:rsid w:val="006A0C04"/>
    <w:rsid w:val="006A1A22"/>
    <w:rsid w:val="006A2F12"/>
    <w:rsid w:val="006A3154"/>
    <w:rsid w:val="006A3911"/>
    <w:rsid w:val="006A4539"/>
    <w:rsid w:val="006A48A1"/>
    <w:rsid w:val="006A5108"/>
    <w:rsid w:val="006A5212"/>
    <w:rsid w:val="006A5F98"/>
    <w:rsid w:val="006A6460"/>
    <w:rsid w:val="006A6792"/>
    <w:rsid w:val="006A6B26"/>
    <w:rsid w:val="006A6CA2"/>
    <w:rsid w:val="006B09BB"/>
    <w:rsid w:val="006B1083"/>
    <w:rsid w:val="006B1136"/>
    <w:rsid w:val="006B14E0"/>
    <w:rsid w:val="006B1C70"/>
    <w:rsid w:val="006B224E"/>
    <w:rsid w:val="006B2563"/>
    <w:rsid w:val="006B3472"/>
    <w:rsid w:val="006B3587"/>
    <w:rsid w:val="006B3BFB"/>
    <w:rsid w:val="006B45DB"/>
    <w:rsid w:val="006B46A8"/>
    <w:rsid w:val="006B47D8"/>
    <w:rsid w:val="006B54EF"/>
    <w:rsid w:val="006B5AF8"/>
    <w:rsid w:val="006B6126"/>
    <w:rsid w:val="006B75E4"/>
    <w:rsid w:val="006B7624"/>
    <w:rsid w:val="006C06AF"/>
    <w:rsid w:val="006C0C61"/>
    <w:rsid w:val="006C3272"/>
    <w:rsid w:val="006C42D0"/>
    <w:rsid w:val="006D0BFA"/>
    <w:rsid w:val="006D0C84"/>
    <w:rsid w:val="006D11AD"/>
    <w:rsid w:val="006D304E"/>
    <w:rsid w:val="006D360B"/>
    <w:rsid w:val="006D3C1E"/>
    <w:rsid w:val="006D5587"/>
    <w:rsid w:val="006D5B73"/>
    <w:rsid w:val="006D6AAD"/>
    <w:rsid w:val="006D6DA3"/>
    <w:rsid w:val="006E00F5"/>
    <w:rsid w:val="006E1EA3"/>
    <w:rsid w:val="006E33DE"/>
    <w:rsid w:val="006E3921"/>
    <w:rsid w:val="006E4B58"/>
    <w:rsid w:val="006E4FE6"/>
    <w:rsid w:val="006E50B8"/>
    <w:rsid w:val="006E5517"/>
    <w:rsid w:val="006E593F"/>
    <w:rsid w:val="006F03A5"/>
    <w:rsid w:val="006F17B8"/>
    <w:rsid w:val="006F1A13"/>
    <w:rsid w:val="006F2271"/>
    <w:rsid w:val="006F2F78"/>
    <w:rsid w:val="006F3CAA"/>
    <w:rsid w:val="006F41CD"/>
    <w:rsid w:val="006F4307"/>
    <w:rsid w:val="006F4E15"/>
    <w:rsid w:val="006F581C"/>
    <w:rsid w:val="006F5FCB"/>
    <w:rsid w:val="006F6268"/>
    <w:rsid w:val="006F628D"/>
    <w:rsid w:val="006F694A"/>
    <w:rsid w:val="006F7011"/>
    <w:rsid w:val="00700905"/>
    <w:rsid w:val="00700A0E"/>
    <w:rsid w:val="007026B1"/>
    <w:rsid w:val="00702E86"/>
    <w:rsid w:val="00704775"/>
    <w:rsid w:val="00704A18"/>
    <w:rsid w:val="00704CA2"/>
    <w:rsid w:val="007056FA"/>
    <w:rsid w:val="0070576F"/>
    <w:rsid w:val="007058CA"/>
    <w:rsid w:val="00705BC7"/>
    <w:rsid w:val="007060A9"/>
    <w:rsid w:val="0070667C"/>
    <w:rsid w:val="007102EF"/>
    <w:rsid w:val="00710A4D"/>
    <w:rsid w:val="00712636"/>
    <w:rsid w:val="0071601D"/>
    <w:rsid w:val="00716E3F"/>
    <w:rsid w:val="00717C47"/>
    <w:rsid w:val="00720A67"/>
    <w:rsid w:val="00720E2A"/>
    <w:rsid w:val="00720FCB"/>
    <w:rsid w:val="00721FDC"/>
    <w:rsid w:val="007228B3"/>
    <w:rsid w:val="00722EA4"/>
    <w:rsid w:val="00723B0F"/>
    <w:rsid w:val="00724C34"/>
    <w:rsid w:val="007250A0"/>
    <w:rsid w:val="007251C8"/>
    <w:rsid w:val="00725650"/>
    <w:rsid w:val="00727938"/>
    <w:rsid w:val="007302EF"/>
    <w:rsid w:val="007303F3"/>
    <w:rsid w:val="00732024"/>
    <w:rsid w:val="00732DEA"/>
    <w:rsid w:val="00733954"/>
    <w:rsid w:val="007340C7"/>
    <w:rsid w:val="007401F3"/>
    <w:rsid w:val="00741F69"/>
    <w:rsid w:val="007432D2"/>
    <w:rsid w:val="00747486"/>
    <w:rsid w:val="00750761"/>
    <w:rsid w:val="00750AF7"/>
    <w:rsid w:val="007524D2"/>
    <w:rsid w:val="00752D6D"/>
    <w:rsid w:val="00754001"/>
    <w:rsid w:val="00754A37"/>
    <w:rsid w:val="0075527E"/>
    <w:rsid w:val="00756779"/>
    <w:rsid w:val="00756883"/>
    <w:rsid w:val="00756BEF"/>
    <w:rsid w:val="00756C20"/>
    <w:rsid w:val="007573BB"/>
    <w:rsid w:val="00757AF5"/>
    <w:rsid w:val="00757DBC"/>
    <w:rsid w:val="00760BAB"/>
    <w:rsid w:val="007611E5"/>
    <w:rsid w:val="007638B0"/>
    <w:rsid w:val="0076478A"/>
    <w:rsid w:val="00764F21"/>
    <w:rsid w:val="007653AD"/>
    <w:rsid w:val="00765FA2"/>
    <w:rsid w:val="00765FCB"/>
    <w:rsid w:val="0077086F"/>
    <w:rsid w:val="00770BA7"/>
    <w:rsid w:val="0077127F"/>
    <w:rsid w:val="00771482"/>
    <w:rsid w:val="00771704"/>
    <w:rsid w:val="007723A3"/>
    <w:rsid w:val="00772ADC"/>
    <w:rsid w:val="00772B3F"/>
    <w:rsid w:val="00773123"/>
    <w:rsid w:val="007745C9"/>
    <w:rsid w:val="00775474"/>
    <w:rsid w:val="007754C2"/>
    <w:rsid w:val="00775D76"/>
    <w:rsid w:val="00775E78"/>
    <w:rsid w:val="00783ACE"/>
    <w:rsid w:val="007840E7"/>
    <w:rsid w:val="007848FA"/>
    <w:rsid w:val="00785A59"/>
    <w:rsid w:val="00785E2F"/>
    <w:rsid w:val="00786A5F"/>
    <w:rsid w:val="007871E1"/>
    <w:rsid w:val="00787996"/>
    <w:rsid w:val="0079007F"/>
    <w:rsid w:val="00791941"/>
    <w:rsid w:val="00793133"/>
    <w:rsid w:val="0079340A"/>
    <w:rsid w:val="00793BC6"/>
    <w:rsid w:val="00793D74"/>
    <w:rsid w:val="00794597"/>
    <w:rsid w:val="00795407"/>
    <w:rsid w:val="00795E6E"/>
    <w:rsid w:val="007967F2"/>
    <w:rsid w:val="00797280"/>
    <w:rsid w:val="007A006B"/>
    <w:rsid w:val="007A0D92"/>
    <w:rsid w:val="007A1667"/>
    <w:rsid w:val="007A3AE6"/>
    <w:rsid w:val="007A3BBE"/>
    <w:rsid w:val="007A44EF"/>
    <w:rsid w:val="007A4B6D"/>
    <w:rsid w:val="007A4CE1"/>
    <w:rsid w:val="007A6918"/>
    <w:rsid w:val="007A6A8A"/>
    <w:rsid w:val="007A6AB4"/>
    <w:rsid w:val="007A6BF5"/>
    <w:rsid w:val="007A6C64"/>
    <w:rsid w:val="007A783D"/>
    <w:rsid w:val="007A7A58"/>
    <w:rsid w:val="007A7EE7"/>
    <w:rsid w:val="007B19F3"/>
    <w:rsid w:val="007B1AE9"/>
    <w:rsid w:val="007B32FF"/>
    <w:rsid w:val="007B3ACC"/>
    <w:rsid w:val="007B3D2C"/>
    <w:rsid w:val="007B7626"/>
    <w:rsid w:val="007B7DFB"/>
    <w:rsid w:val="007C052A"/>
    <w:rsid w:val="007C0A8C"/>
    <w:rsid w:val="007C1055"/>
    <w:rsid w:val="007C3523"/>
    <w:rsid w:val="007C3BDE"/>
    <w:rsid w:val="007C3E21"/>
    <w:rsid w:val="007C3F3C"/>
    <w:rsid w:val="007C41F7"/>
    <w:rsid w:val="007C536A"/>
    <w:rsid w:val="007C5564"/>
    <w:rsid w:val="007C600B"/>
    <w:rsid w:val="007C7964"/>
    <w:rsid w:val="007D04BD"/>
    <w:rsid w:val="007D0860"/>
    <w:rsid w:val="007D0880"/>
    <w:rsid w:val="007D2856"/>
    <w:rsid w:val="007D31EE"/>
    <w:rsid w:val="007D3248"/>
    <w:rsid w:val="007D32AF"/>
    <w:rsid w:val="007D4117"/>
    <w:rsid w:val="007D41F2"/>
    <w:rsid w:val="007D5E7A"/>
    <w:rsid w:val="007D6E0E"/>
    <w:rsid w:val="007D749C"/>
    <w:rsid w:val="007E07A1"/>
    <w:rsid w:val="007E0B7D"/>
    <w:rsid w:val="007E1A18"/>
    <w:rsid w:val="007E1E53"/>
    <w:rsid w:val="007E2141"/>
    <w:rsid w:val="007E276F"/>
    <w:rsid w:val="007E4B4B"/>
    <w:rsid w:val="007E57D4"/>
    <w:rsid w:val="007E6921"/>
    <w:rsid w:val="007E6E78"/>
    <w:rsid w:val="007E6F4A"/>
    <w:rsid w:val="007E74A9"/>
    <w:rsid w:val="007E789D"/>
    <w:rsid w:val="007F081B"/>
    <w:rsid w:val="007F0CF6"/>
    <w:rsid w:val="007F0DFE"/>
    <w:rsid w:val="007F22E1"/>
    <w:rsid w:val="007F2353"/>
    <w:rsid w:val="007F2F07"/>
    <w:rsid w:val="007F332B"/>
    <w:rsid w:val="007F405D"/>
    <w:rsid w:val="007F58F0"/>
    <w:rsid w:val="007F5C97"/>
    <w:rsid w:val="007F6B65"/>
    <w:rsid w:val="007F7619"/>
    <w:rsid w:val="008002F5"/>
    <w:rsid w:val="00801007"/>
    <w:rsid w:val="008017BE"/>
    <w:rsid w:val="008034EC"/>
    <w:rsid w:val="00804237"/>
    <w:rsid w:val="00805C72"/>
    <w:rsid w:val="0080613D"/>
    <w:rsid w:val="00806302"/>
    <w:rsid w:val="008067E6"/>
    <w:rsid w:val="00806B82"/>
    <w:rsid w:val="00806F3B"/>
    <w:rsid w:val="008072A0"/>
    <w:rsid w:val="00810673"/>
    <w:rsid w:val="0081083C"/>
    <w:rsid w:val="00810D68"/>
    <w:rsid w:val="008134F7"/>
    <w:rsid w:val="00813896"/>
    <w:rsid w:val="008146FA"/>
    <w:rsid w:val="008149A2"/>
    <w:rsid w:val="00814A2B"/>
    <w:rsid w:val="00815033"/>
    <w:rsid w:val="00815CF5"/>
    <w:rsid w:val="0081663A"/>
    <w:rsid w:val="008172EE"/>
    <w:rsid w:val="0081780E"/>
    <w:rsid w:val="00817B48"/>
    <w:rsid w:val="00817D82"/>
    <w:rsid w:val="00820574"/>
    <w:rsid w:val="00820CBC"/>
    <w:rsid w:val="00824689"/>
    <w:rsid w:val="0082495E"/>
    <w:rsid w:val="00825A90"/>
    <w:rsid w:val="00826ED5"/>
    <w:rsid w:val="00832256"/>
    <w:rsid w:val="00833423"/>
    <w:rsid w:val="00833965"/>
    <w:rsid w:val="00833B84"/>
    <w:rsid w:val="00833F8C"/>
    <w:rsid w:val="00836144"/>
    <w:rsid w:val="008414CC"/>
    <w:rsid w:val="008418CB"/>
    <w:rsid w:val="008420E0"/>
    <w:rsid w:val="00842665"/>
    <w:rsid w:val="00842952"/>
    <w:rsid w:val="00843D44"/>
    <w:rsid w:val="0084465C"/>
    <w:rsid w:val="008448FB"/>
    <w:rsid w:val="00844BD3"/>
    <w:rsid w:val="0084656F"/>
    <w:rsid w:val="00847746"/>
    <w:rsid w:val="00847AE7"/>
    <w:rsid w:val="00847DB5"/>
    <w:rsid w:val="00850237"/>
    <w:rsid w:val="00850927"/>
    <w:rsid w:val="00850D86"/>
    <w:rsid w:val="00852650"/>
    <w:rsid w:val="00852A07"/>
    <w:rsid w:val="00852F13"/>
    <w:rsid w:val="00855507"/>
    <w:rsid w:val="00855CE1"/>
    <w:rsid w:val="00855F0F"/>
    <w:rsid w:val="008565EA"/>
    <w:rsid w:val="008567C2"/>
    <w:rsid w:val="00860519"/>
    <w:rsid w:val="00860AAD"/>
    <w:rsid w:val="00862AB5"/>
    <w:rsid w:val="00862D2C"/>
    <w:rsid w:val="00863458"/>
    <w:rsid w:val="00863909"/>
    <w:rsid w:val="00864612"/>
    <w:rsid w:val="00864A05"/>
    <w:rsid w:val="00864DA3"/>
    <w:rsid w:val="008655CB"/>
    <w:rsid w:val="008661C6"/>
    <w:rsid w:val="00867A78"/>
    <w:rsid w:val="00870C73"/>
    <w:rsid w:val="00870D7B"/>
    <w:rsid w:val="00871CDD"/>
    <w:rsid w:val="00872DB0"/>
    <w:rsid w:val="008739A1"/>
    <w:rsid w:val="00874BE8"/>
    <w:rsid w:val="00875DC3"/>
    <w:rsid w:val="00875FAF"/>
    <w:rsid w:val="00877154"/>
    <w:rsid w:val="008809E6"/>
    <w:rsid w:val="00880F79"/>
    <w:rsid w:val="00881157"/>
    <w:rsid w:val="00881241"/>
    <w:rsid w:val="0088149A"/>
    <w:rsid w:val="0088225D"/>
    <w:rsid w:val="00882770"/>
    <w:rsid w:val="00882E02"/>
    <w:rsid w:val="00883F0A"/>
    <w:rsid w:val="00885CF0"/>
    <w:rsid w:val="00886491"/>
    <w:rsid w:val="008869E9"/>
    <w:rsid w:val="00886D21"/>
    <w:rsid w:val="00887553"/>
    <w:rsid w:val="00890641"/>
    <w:rsid w:val="008911C8"/>
    <w:rsid w:val="00891934"/>
    <w:rsid w:val="00891C3E"/>
    <w:rsid w:val="00892467"/>
    <w:rsid w:val="00892B00"/>
    <w:rsid w:val="00892CCE"/>
    <w:rsid w:val="00893DED"/>
    <w:rsid w:val="00894593"/>
    <w:rsid w:val="0089676A"/>
    <w:rsid w:val="00896BE0"/>
    <w:rsid w:val="00896CC0"/>
    <w:rsid w:val="00897878"/>
    <w:rsid w:val="008A060E"/>
    <w:rsid w:val="008A3A52"/>
    <w:rsid w:val="008A5866"/>
    <w:rsid w:val="008A5C02"/>
    <w:rsid w:val="008A5C6C"/>
    <w:rsid w:val="008A60AF"/>
    <w:rsid w:val="008A7FDF"/>
    <w:rsid w:val="008B0410"/>
    <w:rsid w:val="008B1359"/>
    <w:rsid w:val="008B1CD2"/>
    <w:rsid w:val="008B24F6"/>
    <w:rsid w:val="008B2AC8"/>
    <w:rsid w:val="008B2B9C"/>
    <w:rsid w:val="008B3729"/>
    <w:rsid w:val="008B4107"/>
    <w:rsid w:val="008B4C3D"/>
    <w:rsid w:val="008B5B21"/>
    <w:rsid w:val="008B5EDA"/>
    <w:rsid w:val="008B63C3"/>
    <w:rsid w:val="008B6ADF"/>
    <w:rsid w:val="008B711C"/>
    <w:rsid w:val="008C1DE2"/>
    <w:rsid w:val="008C3BAD"/>
    <w:rsid w:val="008C56F7"/>
    <w:rsid w:val="008C5CEA"/>
    <w:rsid w:val="008C6526"/>
    <w:rsid w:val="008C7208"/>
    <w:rsid w:val="008C7504"/>
    <w:rsid w:val="008D05B2"/>
    <w:rsid w:val="008D0838"/>
    <w:rsid w:val="008D0F85"/>
    <w:rsid w:val="008D1748"/>
    <w:rsid w:val="008D17C5"/>
    <w:rsid w:val="008D42B3"/>
    <w:rsid w:val="008D4748"/>
    <w:rsid w:val="008D5934"/>
    <w:rsid w:val="008D60FB"/>
    <w:rsid w:val="008D6EC7"/>
    <w:rsid w:val="008D76AE"/>
    <w:rsid w:val="008D77CE"/>
    <w:rsid w:val="008D79A0"/>
    <w:rsid w:val="008D7AEF"/>
    <w:rsid w:val="008E1290"/>
    <w:rsid w:val="008E153E"/>
    <w:rsid w:val="008E3BBB"/>
    <w:rsid w:val="008E3E8A"/>
    <w:rsid w:val="008E626C"/>
    <w:rsid w:val="008E7243"/>
    <w:rsid w:val="008F0366"/>
    <w:rsid w:val="008F0D99"/>
    <w:rsid w:val="008F0DEB"/>
    <w:rsid w:val="008F120F"/>
    <w:rsid w:val="008F3F0B"/>
    <w:rsid w:val="008F3FC6"/>
    <w:rsid w:val="008F4309"/>
    <w:rsid w:val="008F4E04"/>
    <w:rsid w:val="008F7182"/>
    <w:rsid w:val="008F7A3B"/>
    <w:rsid w:val="00901741"/>
    <w:rsid w:val="009018AE"/>
    <w:rsid w:val="00902841"/>
    <w:rsid w:val="00903765"/>
    <w:rsid w:val="009038C9"/>
    <w:rsid w:val="009040E9"/>
    <w:rsid w:val="0090412D"/>
    <w:rsid w:val="009041AD"/>
    <w:rsid w:val="00905DD5"/>
    <w:rsid w:val="00906AD9"/>
    <w:rsid w:val="00910B67"/>
    <w:rsid w:val="009115CF"/>
    <w:rsid w:val="00911A0C"/>
    <w:rsid w:val="00912017"/>
    <w:rsid w:val="00912232"/>
    <w:rsid w:val="00912572"/>
    <w:rsid w:val="009136EB"/>
    <w:rsid w:val="00914532"/>
    <w:rsid w:val="00914ABE"/>
    <w:rsid w:val="00914DD2"/>
    <w:rsid w:val="00914FAE"/>
    <w:rsid w:val="00915191"/>
    <w:rsid w:val="0091674E"/>
    <w:rsid w:val="00917064"/>
    <w:rsid w:val="0091717D"/>
    <w:rsid w:val="00921AF6"/>
    <w:rsid w:val="00922426"/>
    <w:rsid w:val="009225BD"/>
    <w:rsid w:val="00926229"/>
    <w:rsid w:val="00926F79"/>
    <w:rsid w:val="009273B2"/>
    <w:rsid w:val="009274CB"/>
    <w:rsid w:val="00930EF4"/>
    <w:rsid w:val="00931040"/>
    <w:rsid w:val="00931B59"/>
    <w:rsid w:val="00931C2F"/>
    <w:rsid w:val="00931E19"/>
    <w:rsid w:val="00931F3C"/>
    <w:rsid w:val="009321B5"/>
    <w:rsid w:val="009328E7"/>
    <w:rsid w:val="00932D0A"/>
    <w:rsid w:val="00933710"/>
    <w:rsid w:val="0093519C"/>
    <w:rsid w:val="009357A1"/>
    <w:rsid w:val="00935DB2"/>
    <w:rsid w:val="00936218"/>
    <w:rsid w:val="009378AE"/>
    <w:rsid w:val="00937FBB"/>
    <w:rsid w:val="009401EF"/>
    <w:rsid w:val="00940A72"/>
    <w:rsid w:val="00940EAA"/>
    <w:rsid w:val="0094266C"/>
    <w:rsid w:val="0094351B"/>
    <w:rsid w:val="00947193"/>
    <w:rsid w:val="009477F4"/>
    <w:rsid w:val="0095022A"/>
    <w:rsid w:val="009505EF"/>
    <w:rsid w:val="009516FD"/>
    <w:rsid w:val="00952875"/>
    <w:rsid w:val="00952A9B"/>
    <w:rsid w:val="009530A4"/>
    <w:rsid w:val="009533F6"/>
    <w:rsid w:val="00953BC0"/>
    <w:rsid w:val="00953FF8"/>
    <w:rsid w:val="0095531F"/>
    <w:rsid w:val="009556FD"/>
    <w:rsid w:val="00955A72"/>
    <w:rsid w:val="009565C7"/>
    <w:rsid w:val="0095719C"/>
    <w:rsid w:val="00960270"/>
    <w:rsid w:val="0096046A"/>
    <w:rsid w:val="0096065C"/>
    <w:rsid w:val="009617C2"/>
    <w:rsid w:val="00961CE8"/>
    <w:rsid w:val="009640D4"/>
    <w:rsid w:val="00965124"/>
    <w:rsid w:val="00965B9B"/>
    <w:rsid w:val="0096646F"/>
    <w:rsid w:val="00966AB1"/>
    <w:rsid w:val="00966E1D"/>
    <w:rsid w:val="0096703B"/>
    <w:rsid w:val="0096745A"/>
    <w:rsid w:val="00967482"/>
    <w:rsid w:val="00970AFD"/>
    <w:rsid w:val="0097156B"/>
    <w:rsid w:val="0097174D"/>
    <w:rsid w:val="0097305D"/>
    <w:rsid w:val="00975F86"/>
    <w:rsid w:val="009762D4"/>
    <w:rsid w:val="009762EB"/>
    <w:rsid w:val="00976B25"/>
    <w:rsid w:val="009770EB"/>
    <w:rsid w:val="00977B10"/>
    <w:rsid w:val="00981BFE"/>
    <w:rsid w:val="00982B1A"/>
    <w:rsid w:val="00982B3C"/>
    <w:rsid w:val="00982B5D"/>
    <w:rsid w:val="00982BAD"/>
    <w:rsid w:val="0098427E"/>
    <w:rsid w:val="00984598"/>
    <w:rsid w:val="009850CF"/>
    <w:rsid w:val="009853D3"/>
    <w:rsid w:val="0098561D"/>
    <w:rsid w:val="00985857"/>
    <w:rsid w:val="009859DD"/>
    <w:rsid w:val="00986853"/>
    <w:rsid w:val="00987E55"/>
    <w:rsid w:val="00990364"/>
    <w:rsid w:val="0099069E"/>
    <w:rsid w:val="009906D2"/>
    <w:rsid w:val="00992CFF"/>
    <w:rsid w:val="009939DE"/>
    <w:rsid w:val="00995113"/>
    <w:rsid w:val="0099555A"/>
    <w:rsid w:val="00995A7D"/>
    <w:rsid w:val="00995BF0"/>
    <w:rsid w:val="00996037"/>
    <w:rsid w:val="00996724"/>
    <w:rsid w:val="00996A7C"/>
    <w:rsid w:val="009973CD"/>
    <w:rsid w:val="00997458"/>
    <w:rsid w:val="009A141E"/>
    <w:rsid w:val="009A1E51"/>
    <w:rsid w:val="009A32F8"/>
    <w:rsid w:val="009A3B9D"/>
    <w:rsid w:val="009A63F0"/>
    <w:rsid w:val="009A6782"/>
    <w:rsid w:val="009B1DCD"/>
    <w:rsid w:val="009B1FE3"/>
    <w:rsid w:val="009B2B23"/>
    <w:rsid w:val="009B2CAD"/>
    <w:rsid w:val="009B455C"/>
    <w:rsid w:val="009B51E0"/>
    <w:rsid w:val="009B59AC"/>
    <w:rsid w:val="009B61C4"/>
    <w:rsid w:val="009B6520"/>
    <w:rsid w:val="009B7183"/>
    <w:rsid w:val="009B71A9"/>
    <w:rsid w:val="009C0EF6"/>
    <w:rsid w:val="009C191B"/>
    <w:rsid w:val="009C283D"/>
    <w:rsid w:val="009C4886"/>
    <w:rsid w:val="009C50C4"/>
    <w:rsid w:val="009C5125"/>
    <w:rsid w:val="009C6339"/>
    <w:rsid w:val="009C64C9"/>
    <w:rsid w:val="009C6F5B"/>
    <w:rsid w:val="009C7502"/>
    <w:rsid w:val="009C7A8A"/>
    <w:rsid w:val="009C7E7E"/>
    <w:rsid w:val="009D0F6D"/>
    <w:rsid w:val="009D1B5B"/>
    <w:rsid w:val="009D230F"/>
    <w:rsid w:val="009D29CE"/>
    <w:rsid w:val="009D3022"/>
    <w:rsid w:val="009D48EB"/>
    <w:rsid w:val="009D5E7A"/>
    <w:rsid w:val="009D70C2"/>
    <w:rsid w:val="009D7F8F"/>
    <w:rsid w:val="009E0D0A"/>
    <w:rsid w:val="009E11B5"/>
    <w:rsid w:val="009E11B7"/>
    <w:rsid w:val="009E3939"/>
    <w:rsid w:val="009E792C"/>
    <w:rsid w:val="009F059A"/>
    <w:rsid w:val="009F0E9B"/>
    <w:rsid w:val="009F10E9"/>
    <w:rsid w:val="009F2E85"/>
    <w:rsid w:val="009F2F19"/>
    <w:rsid w:val="009F5B02"/>
    <w:rsid w:val="009F7D0A"/>
    <w:rsid w:val="00A00064"/>
    <w:rsid w:val="00A00067"/>
    <w:rsid w:val="00A004DA"/>
    <w:rsid w:val="00A02FC8"/>
    <w:rsid w:val="00A03070"/>
    <w:rsid w:val="00A03163"/>
    <w:rsid w:val="00A03493"/>
    <w:rsid w:val="00A03F4C"/>
    <w:rsid w:val="00A04D56"/>
    <w:rsid w:val="00A04F72"/>
    <w:rsid w:val="00A0521E"/>
    <w:rsid w:val="00A06BA1"/>
    <w:rsid w:val="00A07524"/>
    <w:rsid w:val="00A10232"/>
    <w:rsid w:val="00A11877"/>
    <w:rsid w:val="00A1268A"/>
    <w:rsid w:val="00A12998"/>
    <w:rsid w:val="00A12BE2"/>
    <w:rsid w:val="00A147DA"/>
    <w:rsid w:val="00A14FD3"/>
    <w:rsid w:val="00A153C5"/>
    <w:rsid w:val="00A15A81"/>
    <w:rsid w:val="00A168AC"/>
    <w:rsid w:val="00A16B0E"/>
    <w:rsid w:val="00A212EE"/>
    <w:rsid w:val="00A21743"/>
    <w:rsid w:val="00A22359"/>
    <w:rsid w:val="00A2237B"/>
    <w:rsid w:val="00A2249B"/>
    <w:rsid w:val="00A2293A"/>
    <w:rsid w:val="00A231E1"/>
    <w:rsid w:val="00A235BB"/>
    <w:rsid w:val="00A26FB3"/>
    <w:rsid w:val="00A27D38"/>
    <w:rsid w:val="00A30835"/>
    <w:rsid w:val="00A30C10"/>
    <w:rsid w:val="00A33B4B"/>
    <w:rsid w:val="00A34123"/>
    <w:rsid w:val="00A350B2"/>
    <w:rsid w:val="00A36504"/>
    <w:rsid w:val="00A36B81"/>
    <w:rsid w:val="00A40704"/>
    <w:rsid w:val="00A42A8F"/>
    <w:rsid w:val="00A42F23"/>
    <w:rsid w:val="00A433A0"/>
    <w:rsid w:val="00A435E6"/>
    <w:rsid w:val="00A43952"/>
    <w:rsid w:val="00A43AA4"/>
    <w:rsid w:val="00A449F9"/>
    <w:rsid w:val="00A44BE7"/>
    <w:rsid w:val="00A450BF"/>
    <w:rsid w:val="00A4602C"/>
    <w:rsid w:val="00A474F2"/>
    <w:rsid w:val="00A5067D"/>
    <w:rsid w:val="00A525F3"/>
    <w:rsid w:val="00A52A4A"/>
    <w:rsid w:val="00A530D6"/>
    <w:rsid w:val="00A536DE"/>
    <w:rsid w:val="00A536F0"/>
    <w:rsid w:val="00A553AA"/>
    <w:rsid w:val="00A557C4"/>
    <w:rsid w:val="00A5766A"/>
    <w:rsid w:val="00A577BE"/>
    <w:rsid w:val="00A57BD8"/>
    <w:rsid w:val="00A61D57"/>
    <w:rsid w:val="00A64D05"/>
    <w:rsid w:val="00A6567E"/>
    <w:rsid w:val="00A66550"/>
    <w:rsid w:val="00A66778"/>
    <w:rsid w:val="00A67FDF"/>
    <w:rsid w:val="00A7044A"/>
    <w:rsid w:val="00A70FF4"/>
    <w:rsid w:val="00A716CC"/>
    <w:rsid w:val="00A71FBA"/>
    <w:rsid w:val="00A744EC"/>
    <w:rsid w:val="00A74C8C"/>
    <w:rsid w:val="00A75055"/>
    <w:rsid w:val="00A7569F"/>
    <w:rsid w:val="00A76873"/>
    <w:rsid w:val="00A76B54"/>
    <w:rsid w:val="00A7789C"/>
    <w:rsid w:val="00A77C3A"/>
    <w:rsid w:val="00A818A5"/>
    <w:rsid w:val="00A82037"/>
    <w:rsid w:val="00A8238A"/>
    <w:rsid w:val="00A82C2F"/>
    <w:rsid w:val="00A83AA7"/>
    <w:rsid w:val="00A84EBE"/>
    <w:rsid w:val="00A85098"/>
    <w:rsid w:val="00A861BB"/>
    <w:rsid w:val="00A86688"/>
    <w:rsid w:val="00A8688F"/>
    <w:rsid w:val="00A86C60"/>
    <w:rsid w:val="00A900B5"/>
    <w:rsid w:val="00A911C4"/>
    <w:rsid w:val="00A917FC"/>
    <w:rsid w:val="00A91CD1"/>
    <w:rsid w:val="00A91DA9"/>
    <w:rsid w:val="00A924F4"/>
    <w:rsid w:val="00A92C87"/>
    <w:rsid w:val="00A9301C"/>
    <w:rsid w:val="00A93F7B"/>
    <w:rsid w:val="00A93FAE"/>
    <w:rsid w:val="00A95934"/>
    <w:rsid w:val="00A96151"/>
    <w:rsid w:val="00A97D13"/>
    <w:rsid w:val="00AA1032"/>
    <w:rsid w:val="00AA10E7"/>
    <w:rsid w:val="00AA1137"/>
    <w:rsid w:val="00AA120D"/>
    <w:rsid w:val="00AA190E"/>
    <w:rsid w:val="00AA2742"/>
    <w:rsid w:val="00AA276C"/>
    <w:rsid w:val="00AA2B04"/>
    <w:rsid w:val="00AA3317"/>
    <w:rsid w:val="00AA478B"/>
    <w:rsid w:val="00AA5AB8"/>
    <w:rsid w:val="00AA5BD2"/>
    <w:rsid w:val="00AA7421"/>
    <w:rsid w:val="00AB001F"/>
    <w:rsid w:val="00AB01A2"/>
    <w:rsid w:val="00AB0380"/>
    <w:rsid w:val="00AB0547"/>
    <w:rsid w:val="00AB209B"/>
    <w:rsid w:val="00AB2713"/>
    <w:rsid w:val="00AB3CFD"/>
    <w:rsid w:val="00AB3D73"/>
    <w:rsid w:val="00AB4406"/>
    <w:rsid w:val="00AB4526"/>
    <w:rsid w:val="00AB4F2B"/>
    <w:rsid w:val="00AB57EE"/>
    <w:rsid w:val="00AB600E"/>
    <w:rsid w:val="00AB61BB"/>
    <w:rsid w:val="00AB6256"/>
    <w:rsid w:val="00AB66AB"/>
    <w:rsid w:val="00AC04CA"/>
    <w:rsid w:val="00AC3EE6"/>
    <w:rsid w:val="00AC43AD"/>
    <w:rsid w:val="00AC4873"/>
    <w:rsid w:val="00AC4BA9"/>
    <w:rsid w:val="00AC4EE5"/>
    <w:rsid w:val="00AC5781"/>
    <w:rsid w:val="00AC721D"/>
    <w:rsid w:val="00AD0ED3"/>
    <w:rsid w:val="00AD12D2"/>
    <w:rsid w:val="00AD1377"/>
    <w:rsid w:val="00AD139C"/>
    <w:rsid w:val="00AD1862"/>
    <w:rsid w:val="00AD1A18"/>
    <w:rsid w:val="00AD3719"/>
    <w:rsid w:val="00AD4326"/>
    <w:rsid w:val="00AD5FEE"/>
    <w:rsid w:val="00AD77E5"/>
    <w:rsid w:val="00AD780F"/>
    <w:rsid w:val="00AE04E4"/>
    <w:rsid w:val="00AE1F79"/>
    <w:rsid w:val="00AE201F"/>
    <w:rsid w:val="00AE275B"/>
    <w:rsid w:val="00AE35F9"/>
    <w:rsid w:val="00AE365A"/>
    <w:rsid w:val="00AE39F4"/>
    <w:rsid w:val="00AE44E6"/>
    <w:rsid w:val="00AE67BB"/>
    <w:rsid w:val="00AE6EE1"/>
    <w:rsid w:val="00AE7200"/>
    <w:rsid w:val="00AF14E3"/>
    <w:rsid w:val="00AF1D85"/>
    <w:rsid w:val="00AF226B"/>
    <w:rsid w:val="00AF3063"/>
    <w:rsid w:val="00AF3157"/>
    <w:rsid w:val="00AF339D"/>
    <w:rsid w:val="00AF3811"/>
    <w:rsid w:val="00AF3EB6"/>
    <w:rsid w:val="00AF4661"/>
    <w:rsid w:val="00AF4D90"/>
    <w:rsid w:val="00AF4DB5"/>
    <w:rsid w:val="00AF4F05"/>
    <w:rsid w:val="00AF56A7"/>
    <w:rsid w:val="00AF5903"/>
    <w:rsid w:val="00AF5C65"/>
    <w:rsid w:val="00AF5DB9"/>
    <w:rsid w:val="00AF5F81"/>
    <w:rsid w:val="00AF6ED4"/>
    <w:rsid w:val="00AF7F74"/>
    <w:rsid w:val="00B0175B"/>
    <w:rsid w:val="00B045DB"/>
    <w:rsid w:val="00B052D2"/>
    <w:rsid w:val="00B06E14"/>
    <w:rsid w:val="00B07917"/>
    <w:rsid w:val="00B11426"/>
    <w:rsid w:val="00B1142E"/>
    <w:rsid w:val="00B12371"/>
    <w:rsid w:val="00B135AC"/>
    <w:rsid w:val="00B13857"/>
    <w:rsid w:val="00B1448D"/>
    <w:rsid w:val="00B15656"/>
    <w:rsid w:val="00B158E3"/>
    <w:rsid w:val="00B16D81"/>
    <w:rsid w:val="00B1708D"/>
    <w:rsid w:val="00B17B76"/>
    <w:rsid w:val="00B2101C"/>
    <w:rsid w:val="00B21F60"/>
    <w:rsid w:val="00B226FC"/>
    <w:rsid w:val="00B23617"/>
    <w:rsid w:val="00B23E3C"/>
    <w:rsid w:val="00B25A69"/>
    <w:rsid w:val="00B26A0F"/>
    <w:rsid w:val="00B30387"/>
    <w:rsid w:val="00B30434"/>
    <w:rsid w:val="00B3073E"/>
    <w:rsid w:val="00B3132D"/>
    <w:rsid w:val="00B32642"/>
    <w:rsid w:val="00B3276A"/>
    <w:rsid w:val="00B33075"/>
    <w:rsid w:val="00B33536"/>
    <w:rsid w:val="00B3478C"/>
    <w:rsid w:val="00B3558A"/>
    <w:rsid w:val="00B36078"/>
    <w:rsid w:val="00B36718"/>
    <w:rsid w:val="00B374DD"/>
    <w:rsid w:val="00B40124"/>
    <w:rsid w:val="00B41585"/>
    <w:rsid w:val="00B41C7E"/>
    <w:rsid w:val="00B42362"/>
    <w:rsid w:val="00B425BE"/>
    <w:rsid w:val="00B43293"/>
    <w:rsid w:val="00B454B2"/>
    <w:rsid w:val="00B46645"/>
    <w:rsid w:val="00B47C96"/>
    <w:rsid w:val="00B47E34"/>
    <w:rsid w:val="00B47E9B"/>
    <w:rsid w:val="00B504B6"/>
    <w:rsid w:val="00B514F1"/>
    <w:rsid w:val="00B527F6"/>
    <w:rsid w:val="00B531CB"/>
    <w:rsid w:val="00B53C87"/>
    <w:rsid w:val="00B53D01"/>
    <w:rsid w:val="00B54944"/>
    <w:rsid w:val="00B549A7"/>
    <w:rsid w:val="00B54C93"/>
    <w:rsid w:val="00B54DC1"/>
    <w:rsid w:val="00B5538A"/>
    <w:rsid w:val="00B56343"/>
    <w:rsid w:val="00B57EAC"/>
    <w:rsid w:val="00B57FD1"/>
    <w:rsid w:val="00B60BCE"/>
    <w:rsid w:val="00B60F80"/>
    <w:rsid w:val="00B61DFF"/>
    <w:rsid w:val="00B624A7"/>
    <w:rsid w:val="00B641B4"/>
    <w:rsid w:val="00B6449E"/>
    <w:rsid w:val="00B64B94"/>
    <w:rsid w:val="00B64C9D"/>
    <w:rsid w:val="00B64E0E"/>
    <w:rsid w:val="00B6619D"/>
    <w:rsid w:val="00B6704B"/>
    <w:rsid w:val="00B7072B"/>
    <w:rsid w:val="00B71A05"/>
    <w:rsid w:val="00B72458"/>
    <w:rsid w:val="00B72502"/>
    <w:rsid w:val="00B72507"/>
    <w:rsid w:val="00B72D65"/>
    <w:rsid w:val="00B72F75"/>
    <w:rsid w:val="00B73060"/>
    <w:rsid w:val="00B73E94"/>
    <w:rsid w:val="00B75DDF"/>
    <w:rsid w:val="00B76604"/>
    <w:rsid w:val="00B76737"/>
    <w:rsid w:val="00B76833"/>
    <w:rsid w:val="00B76E95"/>
    <w:rsid w:val="00B771AC"/>
    <w:rsid w:val="00B778C6"/>
    <w:rsid w:val="00B80ED4"/>
    <w:rsid w:val="00B81015"/>
    <w:rsid w:val="00B81D71"/>
    <w:rsid w:val="00B82999"/>
    <w:rsid w:val="00B83D18"/>
    <w:rsid w:val="00B84389"/>
    <w:rsid w:val="00B850F5"/>
    <w:rsid w:val="00B85550"/>
    <w:rsid w:val="00B86C73"/>
    <w:rsid w:val="00B90B79"/>
    <w:rsid w:val="00B90C68"/>
    <w:rsid w:val="00B90D08"/>
    <w:rsid w:val="00B9222A"/>
    <w:rsid w:val="00B936D0"/>
    <w:rsid w:val="00B93FC5"/>
    <w:rsid w:val="00B942C7"/>
    <w:rsid w:val="00B94E07"/>
    <w:rsid w:val="00B95089"/>
    <w:rsid w:val="00B95C38"/>
    <w:rsid w:val="00B96FC2"/>
    <w:rsid w:val="00B97751"/>
    <w:rsid w:val="00BA0B3C"/>
    <w:rsid w:val="00BA0D3D"/>
    <w:rsid w:val="00BA0D54"/>
    <w:rsid w:val="00BA1D78"/>
    <w:rsid w:val="00BA2094"/>
    <w:rsid w:val="00BA3CCB"/>
    <w:rsid w:val="00BA45BE"/>
    <w:rsid w:val="00BA6205"/>
    <w:rsid w:val="00BA7470"/>
    <w:rsid w:val="00BA77AA"/>
    <w:rsid w:val="00BA79A8"/>
    <w:rsid w:val="00BB1B14"/>
    <w:rsid w:val="00BB1BCE"/>
    <w:rsid w:val="00BB23B5"/>
    <w:rsid w:val="00BB24F5"/>
    <w:rsid w:val="00BB2836"/>
    <w:rsid w:val="00BB2990"/>
    <w:rsid w:val="00BB44C3"/>
    <w:rsid w:val="00BB4592"/>
    <w:rsid w:val="00BB5417"/>
    <w:rsid w:val="00BB6750"/>
    <w:rsid w:val="00BB731C"/>
    <w:rsid w:val="00BC0390"/>
    <w:rsid w:val="00BC226B"/>
    <w:rsid w:val="00BC37DD"/>
    <w:rsid w:val="00BC4FDA"/>
    <w:rsid w:val="00BC54D9"/>
    <w:rsid w:val="00BC6AB4"/>
    <w:rsid w:val="00BC7C46"/>
    <w:rsid w:val="00BD1631"/>
    <w:rsid w:val="00BD1D69"/>
    <w:rsid w:val="00BD2FAD"/>
    <w:rsid w:val="00BD480D"/>
    <w:rsid w:val="00BD6D47"/>
    <w:rsid w:val="00BD708F"/>
    <w:rsid w:val="00BD7E32"/>
    <w:rsid w:val="00BE0EAA"/>
    <w:rsid w:val="00BE33C5"/>
    <w:rsid w:val="00BE6883"/>
    <w:rsid w:val="00BE77CC"/>
    <w:rsid w:val="00BE7FB4"/>
    <w:rsid w:val="00BF086A"/>
    <w:rsid w:val="00BF0DDC"/>
    <w:rsid w:val="00BF25B8"/>
    <w:rsid w:val="00BF2B94"/>
    <w:rsid w:val="00BF6862"/>
    <w:rsid w:val="00BF6A8C"/>
    <w:rsid w:val="00BF723A"/>
    <w:rsid w:val="00C002B6"/>
    <w:rsid w:val="00C00F49"/>
    <w:rsid w:val="00C00F74"/>
    <w:rsid w:val="00C01979"/>
    <w:rsid w:val="00C02FE2"/>
    <w:rsid w:val="00C03D58"/>
    <w:rsid w:val="00C05667"/>
    <w:rsid w:val="00C05A45"/>
    <w:rsid w:val="00C07025"/>
    <w:rsid w:val="00C07F66"/>
    <w:rsid w:val="00C10F72"/>
    <w:rsid w:val="00C1106D"/>
    <w:rsid w:val="00C12E25"/>
    <w:rsid w:val="00C1324D"/>
    <w:rsid w:val="00C13F2F"/>
    <w:rsid w:val="00C1489C"/>
    <w:rsid w:val="00C14E63"/>
    <w:rsid w:val="00C2064A"/>
    <w:rsid w:val="00C23123"/>
    <w:rsid w:val="00C23261"/>
    <w:rsid w:val="00C2375D"/>
    <w:rsid w:val="00C24C52"/>
    <w:rsid w:val="00C24F17"/>
    <w:rsid w:val="00C2500B"/>
    <w:rsid w:val="00C250B2"/>
    <w:rsid w:val="00C25333"/>
    <w:rsid w:val="00C26887"/>
    <w:rsid w:val="00C27F29"/>
    <w:rsid w:val="00C30B0E"/>
    <w:rsid w:val="00C313C0"/>
    <w:rsid w:val="00C314A6"/>
    <w:rsid w:val="00C34289"/>
    <w:rsid w:val="00C411B2"/>
    <w:rsid w:val="00C42A49"/>
    <w:rsid w:val="00C42C02"/>
    <w:rsid w:val="00C44A50"/>
    <w:rsid w:val="00C454C4"/>
    <w:rsid w:val="00C505FE"/>
    <w:rsid w:val="00C51312"/>
    <w:rsid w:val="00C517F3"/>
    <w:rsid w:val="00C5290B"/>
    <w:rsid w:val="00C52E61"/>
    <w:rsid w:val="00C539C9"/>
    <w:rsid w:val="00C5435B"/>
    <w:rsid w:val="00C54EE0"/>
    <w:rsid w:val="00C55779"/>
    <w:rsid w:val="00C55FAB"/>
    <w:rsid w:val="00C5625F"/>
    <w:rsid w:val="00C56B49"/>
    <w:rsid w:val="00C56B4A"/>
    <w:rsid w:val="00C577A5"/>
    <w:rsid w:val="00C61844"/>
    <w:rsid w:val="00C626D5"/>
    <w:rsid w:val="00C62F75"/>
    <w:rsid w:val="00C63ECB"/>
    <w:rsid w:val="00C64B11"/>
    <w:rsid w:val="00C6680F"/>
    <w:rsid w:val="00C67075"/>
    <w:rsid w:val="00C67B97"/>
    <w:rsid w:val="00C72057"/>
    <w:rsid w:val="00C72EDE"/>
    <w:rsid w:val="00C734CE"/>
    <w:rsid w:val="00C73E70"/>
    <w:rsid w:val="00C743A5"/>
    <w:rsid w:val="00C74469"/>
    <w:rsid w:val="00C74D3C"/>
    <w:rsid w:val="00C756EB"/>
    <w:rsid w:val="00C75830"/>
    <w:rsid w:val="00C76DC4"/>
    <w:rsid w:val="00C7764D"/>
    <w:rsid w:val="00C80143"/>
    <w:rsid w:val="00C80206"/>
    <w:rsid w:val="00C80992"/>
    <w:rsid w:val="00C80EC0"/>
    <w:rsid w:val="00C81742"/>
    <w:rsid w:val="00C82389"/>
    <w:rsid w:val="00C839A3"/>
    <w:rsid w:val="00C84361"/>
    <w:rsid w:val="00C84519"/>
    <w:rsid w:val="00C848FF"/>
    <w:rsid w:val="00C85A27"/>
    <w:rsid w:val="00C86495"/>
    <w:rsid w:val="00C86C6D"/>
    <w:rsid w:val="00C87E8F"/>
    <w:rsid w:val="00C907DC"/>
    <w:rsid w:val="00C9091A"/>
    <w:rsid w:val="00C91ADD"/>
    <w:rsid w:val="00C9257F"/>
    <w:rsid w:val="00C92704"/>
    <w:rsid w:val="00C9302D"/>
    <w:rsid w:val="00C940E3"/>
    <w:rsid w:val="00C94191"/>
    <w:rsid w:val="00C946C8"/>
    <w:rsid w:val="00C954BC"/>
    <w:rsid w:val="00C95FF6"/>
    <w:rsid w:val="00C96455"/>
    <w:rsid w:val="00C96BF8"/>
    <w:rsid w:val="00C9756F"/>
    <w:rsid w:val="00CA0D75"/>
    <w:rsid w:val="00CA1328"/>
    <w:rsid w:val="00CA17F0"/>
    <w:rsid w:val="00CA19DB"/>
    <w:rsid w:val="00CA1E8D"/>
    <w:rsid w:val="00CA4559"/>
    <w:rsid w:val="00CA478F"/>
    <w:rsid w:val="00CA5D78"/>
    <w:rsid w:val="00CA66EA"/>
    <w:rsid w:val="00CB09B1"/>
    <w:rsid w:val="00CB2569"/>
    <w:rsid w:val="00CB27C2"/>
    <w:rsid w:val="00CB34F6"/>
    <w:rsid w:val="00CB354E"/>
    <w:rsid w:val="00CB3B77"/>
    <w:rsid w:val="00CB4ECE"/>
    <w:rsid w:val="00CB5900"/>
    <w:rsid w:val="00CB5AEA"/>
    <w:rsid w:val="00CB5C4B"/>
    <w:rsid w:val="00CB65FB"/>
    <w:rsid w:val="00CC1CCC"/>
    <w:rsid w:val="00CC3E38"/>
    <w:rsid w:val="00CC4273"/>
    <w:rsid w:val="00CC45ED"/>
    <w:rsid w:val="00CC586E"/>
    <w:rsid w:val="00CC757B"/>
    <w:rsid w:val="00CD373F"/>
    <w:rsid w:val="00CD48CE"/>
    <w:rsid w:val="00CD6CA5"/>
    <w:rsid w:val="00CD740B"/>
    <w:rsid w:val="00CD7E60"/>
    <w:rsid w:val="00CE07EE"/>
    <w:rsid w:val="00CE095C"/>
    <w:rsid w:val="00CE143D"/>
    <w:rsid w:val="00CE17B9"/>
    <w:rsid w:val="00CE2B3E"/>
    <w:rsid w:val="00CE3E83"/>
    <w:rsid w:val="00CE4DCC"/>
    <w:rsid w:val="00CE52AF"/>
    <w:rsid w:val="00CE7B2A"/>
    <w:rsid w:val="00CF0F3A"/>
    <w:rsid w:val="00CF14F8"/>
    <w:rsid w:val="00CF17C8"/>
    <w:rsid w:val="00CF1914"/>
    <w:rsid w:val="00CF3FFC"/>
    <w:rsid w:val="00CF50EF"/>
    <w:rsid w:val="00CF5999"/>
    <w:rsid w:val="00CF5B3C"/>
    <w:rsid w:val="00CF5CA4"/>
    <w:rsid w:val="00CF6111"/>
    <w:rsid w:val="00CF6406"/>
    <w:rsid w:val="00CF7C1F"/>
    <w:rsid w:val="00D01016"/>
    <w:rsid w:val="00D023AA"/>
    <w:rsid w:val="00D042DB"/>
    <w:rsid w:val="00D0478E"/>
    <w:rsid w:val="00D0522E"/>
    <w:rsid w:val="00D06916"/>
    <w:rsid w:val="00D06CB7"/>
    <w:rsid w:val="00D10A32"/>
    <w:rsid w:val="00D10EAF"/>
    <w:rsid w:val="00D1198D"/>
    <w:rsid w:val="00D122F5"/>
    <w:rsid w:val="00D13106"/>
    <w:rsid w:val="00D13305"/>
    <w:rsid w:val="00D13C26"/>
    <w:rsid w:val="00D14D48"/>
    <w:rsid w:val="00D16272"/>
    <w:rsid w:val="00D16836"/>
    <w:rsid w:val="00D20229"/>
    <w:rsid w:val="00D205C2"/>
    <w:rsid w:val="00D216DC"/>
    <w:rsid w:val="00D21D8E"/>
    <w:rsid w:val="00D21F08"/>
    <w:rsid w:val="00D22215"/>
    <w:rsid w:val="00D23A34"/>
    <w:rsid w:val="00D23D7C"/>
    <w:rsid w:val="00D23DE5"/>
    <w:rsid w:val="00D24CF0"/>
    <w:rsid w:val="00D26B32"/>
    <w:rsid w:val="00D317E2"/>
    <w:rsid w:val="00D32883"/>
    <w:rsid w:val="00D328EB"/>
    <w:rsid w:val="00D32F74"/>
    <w:rsid w:val="00D335AF"/>
    <w:rsid w:val="00D36931"/>
    <w:rsid w:val="00D36A61"/>
    <w:rsid w:val="00D41089"/>
    <w:rsid w:val="00D412BC"/>
    <w:rsid w:val="00D44541"/>
    <w:rsid w:val="00D44F69"/>
    <w:rsid w:val="00D455F9"/>
    <w:rsid w:val="00D46021"/>
    <w:rsid w:val="00D46AEE"/>
    <w:rsid w:val="00D46E8C"/>
    <w:rsid w:val="00D47EA6"/>
    <w:rsid w:val="00D47F7C"/>
    <w:rsid w:val="00D5032C"/>
    <w:rsid w:val="00D5034B"/>
    <w:rsid w:val="00D503C9"/>
    <w:rsid w:val="00D50B62"/>
    <w:rsid w:val="00D50DB0"/>
    <w:rsid w:val="00D50EF3"/>
    <w:rsid w:val="00D51038"/>
    <w:rsid w:val="00D51D93"/>
    <w:rsid w:val="00D52970"/>
    <w:rsid w:val="00D53938"/>
    <w:rsid w:val="00D54F35"/>
    <w:rsid w:val="00D55DCB"/>
    <w:rsid w:val="00D6006F"/>
    <w:rsid w:val="00D6149D"/>
    <w:rsid w:val="00D6214B"/>
    <w:rsid w:val="00D633CB"/>
    <w:rsid w:val="00D63C5F"/>
    <w:rsid w:val="00D65CBC"/>
    <w:rsid w:val="00D677F5"/>
    <w:rsid w:val="00D67B0C"/>
    <w:rsid w:val="00D67C2F"/>
    <w:rsid w:val="00D70057"/>
    <w:rsid w:val="00D709B4"/>
    <w:rsid w:val="00D70F84"/>
    <w:rsid w:val="00D729D0"/>
    <w:rsid w:val="00D736BF"/>
    <w:rsid w:val="00D73F23"/>
    <w:rsid w:val="00D74208"/>
    <w:rsid w:val="00D75F97"/>
    <w:rsid w:val="00D779B2"/>
    <w:rsid w:val="00D8071C"/>
    <w:rsid w:val="00D80F14"/>
    <w:rsid w:val="00D815B7"/>
    <w:rsid w:val="00D8238D"/>
    <w:rsid w:val="00D84A09"/>
    <w:rsid w:val="00D8632D"/>
    <w:rsid w:val="00D86367"/>
    <w:rsid w:val="00D865EC"/>
    <w:rsid w:val="00D8697B"/>
    <w:rsid w:val="00D87034"/>
    <w:rsid w:val="00D8711A"/>
    <w:rsid w:val="00D8718A"/>
    <w:rsid w:val="00D87287"/>
    <w:rsid w:val="00D878FC"/>
    <w:rsid w:val="00D87F1E"/>
    <w:rsid w:val="00D90413"/>
    <w:rsid w:val="00D90E69"/>
    <w:rsid w:val="00D910E5"/>
    <w:rsid w:val="00D91157"/>
    <w:rsid w:val="00D911A1"/>
    <w:rsid w:val="00D91538"/>
    <w:rsid w:val="00D91FE1"/>
    <w:rsid w:val="00D921F2"/>
    <w:rsid w:val="00D92276"/>
    <w:rsid w:val="00D926AA"/>
    <w:rsid w:val="00D92CB3"/>
    <w:rsid w:val="00D92FAD"/>
    <w:rsid w:val="00D939E8"/>
    <w:rsid w:val="00D93EAF"/>
    <w:rsid w:val="00D94E46"/>
    <w:rsid w:val="00D9528C"/>
    <w:rsid w:val="00D96252"/>
    <w:rsid w:val="00D966A6"/>
    <w:rsid w:val="00D97890"/>
    <w:rsid w:val="00D979D7"/>
    <w:rsid w:val="00DA0099"/>
    <w:rsid w:val="00DA0A1B"/>
    <w:rsid w:val="00DA0BF8"/>
    <w:rsid w:val="00DA1AE6"/>
    <w:rsid w:val="00DA21F2"/>
    <w:rsid w:val="00DA5D02"/>
    <w:rsid w:val="00DA6214"/>
    <w:rsid w:val="00DA62C4"/>
    <w:rsid w:val="00DA66F6"/>
    <w:rsid w:val="00DA6891"/>
    <w:rsid w:val="00DA75A5"/>
    <w:rsid w:val="00DB0E4F"/>
    <w:rsid w:val="00DB17B5"/>
    <w:rsid w:val="00DB2EFB"/>
    <w:rsid w:val="00DB3952"/>
    <w:rsid w:val="00DB41B9"/>
    <w:rsid w:val="00DB4A8A"/>
    <w:rsid w:val="00DB54E6"/>
    <w:rsid w:val="00DB5EB8"/>
    <w:rsid w:val="00DB61EE"/>
    <w:rsid w:val="00DB6720"/>
    <w:rsid w:val="00DB6AAC"/>
    <w:rsid w:val="00DB75BD"/>
    <w:rsid w:val="00DB782B"/>
    <w:rsid w:val="00DB7CC4"/>
    <w:rsid w:val="00DC028A"/>
    <w:rsid w:val="00DC07AD"/>
    <w:rsid w:val="00DC1D50"/>
    <w:rsid w:val="00DC22B3"/>
    <w:rsid w:val="00DC33C7"/>
    <w:rsid w:val="00DC4708"/>
    <w:rsid w:val="00DC534C"/>
    <w:rsid w:val="00DC5570"/>
    <w:rsid w:val="00DC56B6"/>
    <w:rsid w:val="00DC62E8"/>
    <w:rsid w:val="00DC6C0D"/>
    <w:rsid w:val="00DC7B7C"/>
    <w:rsid w:val="00DC7DB5"/>
    <w:rsid w:val="00DC7F12"/>
    <w:rsid w:val="00DD0653"/>
    <w:rsid w:val="00DD0729"/>
    <w:rsid w:val="00DD1214"/>
    <w:rsid w:val="00DD32FD"/>
    <w:rsid w:val="00DD38EA"/>
    <w:rsid w:val="00DD42D3"/>
    <w:rsid w:val="00DD48DB"/>
    <w:rsid w:val="00DD4AD0"/>
    <w:rsid w:val="00DD68EC"/>
    <w:rsid w:val="00DE0DE3"/>
    <w:rsid w:val="00DE1316"/>
    <w:rsid w:val="00DE184A"/>
    <w:rsid w:val="00DE18A8"/>
    <w:rsid w:val="00DE1E32"/>
    <w:rsid w:val="00DE2125"/>
    <w:rsid w:val="00DE2148"/>
    <w:rsid w:val="00DE229C"/>
    <w:rsid w:val="00DE3F6F"/>
    <w:rsid w:val="00DE4E5A"/>
    <w:rsid w:val="00DE661A"/>
    <w:rsid w:val="00DE66CE"/>
    <w:rsid w:val="00DF0538"/>
    <w:rsid w:val="00DF0FDE"/>
    <w:rsid w:val="00DF1359"/>
    <w:rsid w:val="00DF4F6D"/>
    <w:rsid w:val="00DF57E7"/>
    <w:rsid w:val="00DF6119"/>
    <w:rsid w:val="00DF6176"/>
    <w:rsid w:val="00DF646B"/>
    <w:rsid w:val="00DF70D8"/>
    <w:rsid w:val="00DF7F35"/>
    <w:rsid w:val="00E00751"/>
    <w:rsid w:val="00E00D4C"/>
    <w:rsid w:val="00E01D29"/>
    <w:rsid w:val="00E0308E"/>
    <w:rsid w:val="00E048A4"/>
    <w:rsid w:val="00E04EE7"/>
    <w:rsid w:val="00E054E3"/>
    <w:rsid w:val="00E05747"/>
    <w:rsid w:val="00E0614E"/>
    <w:rsid w:val="00E07ED6"/>
    <w:rsid w:val="00E10075"/>
    <w:rsid w:val="00E10878"/>
    <w:rsid w:val="00E11841"/>
    <w:rsid w:val="00E125E0"/>
    <w:rsid w:val="00E12B6F"/>
    <w:rsid w:val="00E142E3"/>
    <w:rsid w:val="00E14B4D"/>
    <w:rsid w:val="00E162A4"/>
    <w:rsid w:val="00E16388"/>
    <w:rsid w:val="00E16BF3"/>
    <w:rsid w:val="00E20DE5"/>
    <w:rsid w:val="00E2126F"/>
    <w:rsid w:val="00E23173"/>
    <w:rsid w:val="00E23C10"/>
    <w:rsid w:val="00E254BD"/>
    <w:rsid w:val="00E25568"/>
    <w:rsid w:val="00E25610"/>
    <w:rsid w:val="00E25B20"/>
    <w:rsid w:val="00E25E5C"/>
    <w:rsid w:val="00E264A9"/>
    <w:rsid w:val="00E30049"/>
    <w:rsid w:val="00E30361"/>
    <w:rsid w:val="00E30493"/>
    <w:rsid w:val="00E30A75"/>
    <w:rsid w:val="00E32A7E"/>
    <w:rsid w:val="00E339FE"/>
    <w:rsid w:val="00E33A49"/>
    <w:rsid w:val="00E3463C"/>
    <w:rsid w:val="00E346EB"/>
    <w:rsid w:val="00E352DE"/>
    <w:rsid w:val="00E360FF"/>
    <w:rsid w:val="00E36945"/>
    <w:rsid w:val="00E375B6"/>
    <w:rsid w:val="00E40677"/>
    <w:rsid w:val="00E40D54"/>
    <w:rsid w:val="00E41296"/>
    <w:rsid w:val="00E41585"/>
    <w:rsid w:val="00E43678"/>
    <w:rsid w:val="00E43C9C"/>
    <w:rsid w:val="00E44F25"/>
    <w:rsid w:val="00E44F97"/>
    <w:rsid w:val="00E45A98"/>
    <w:rsid w:val="00E463DE"/>
    <w:rsid w:val="00E46691"/>
    <w:rsid w:val="00E46802"/>
    <w:rsid w:val="00E4715E"/>
    <w:rsid w:val="00E472D7"/>
    <w:rsid w:val="00E47EA2"/>
    <w:rsid w:val="00E5186E"/>
    <w:rsid w:val="00E51AD3"/>
    <w:rsid w:val="00E51D6F"/>
    <w:rsid w:val="00E5248A"/>
    <w:rsid w:val="00E52D01"/>
    <w:rsid w:val="00E53FD7"/>
    <w:rsid w:val="00E561CB"/>
    <w:rsid w:val="00E56846"/>
    <w:rsid w:val="00E56CB2"/>
    <w:rsid w:val="00E614FC"/>
    <w:rsid w:val="00E64368"/>
    <w:rsid w:val="00E64B9B"/>
    <w:rsid w:val="00E64D5D"/>
    <w:rsid w:val="00E65D0C"/>
    <w:rsid w:val="00E6647B"/>
    <w:rsid w:val="00E669FB"/>
    <w:rsid w:val="00E66A13"/>
    <w:rsid w:val="00E66C02"/>
    <w:rsid w:val="00E66DB1"/>
    <w:rsid w:val="00E67C67"/>
    <w:rsid w:val="00E70C1C"/>
    <w:rsid w:val="00E70CC1"/>
    <w:rsid w:val="00E71A87"/>
    <w:rsid w:val="00E71B06"/>
    <w:rsid w:val="00E71C33"/>
    <w:rsid w:val="00E72A98"/>
    <w:rsid w:val="00E75C42"/>
    <w:rsid w:val="00E769AB"/>
    <w:rsid w:val="00E773CA"/>
    <w:rsid w:val="00E773DA"/>
    <w:rsid w:val="00E8023F"/>
    <w:rsid w:val="00E81586"/>
    <w:rsid w:val="00E82776"/>
    <w:rsid w:val="00E82BE2"/>
    <w:rsid w:val="00E830F5"/>
    <w:rsid w:val="00E84B56"/>
    <w:rsid w:val="00E859D3"/>
    <w:rsid w:val="00E85B08"/>
    <w:rsid w:val="00E872E9"/>
    <w:rsid w:val="00E902C6"/>
    <w:rsid w:val="00E90355"/>
    <w:rsid w:val="00E90D49"/>
    <w:rsid w:val="00E91C2C"/>
    <w:rsid w:val="00E933D9"/>
    <w:rsid w:val="00E95089"/>
    <w:rsid w:val="00E95562"/>
    <w:rsid w:val="00E96207"/>
    <w:rsid w:val="00E96552"/>
    <w:rsid w:val="00E976E5"/>
    <w:rsid w:val="00EA0311"/>
    <w:rsid w:val="00EA085C"/>
    <w:rsid w:val="00EA3082"/>
    <w:rsid w:val="00EA37E8"/>
    <w:rsid w:val="00EA3848"/>
    <w:rsid w:val="00EA3998"/>
    <w:rsid w:val="00EA441E"/>
    <w:rsid w:val="00EA467D"/>
    <w:rsid w:val="00EA4A04"/>
    <w:rsid w:val="00EA5631"/>
    <w:rsid w:val="00EB2E2D"/>
    <w:rsid w:val="00EB3034"/>
    <w:rsid w:val="00EB3D79"/>
    <w:rsid w:val="00EB4406"/>
    <w:rsid w:val="00EB4C68"/>
    <w:rsid w:val="00EB5940"/>
    <w:rsid w:val="00EB5A4A"/>
    <w:rsid w:val="00EB64E4"/>
    <w:rsid w:val="00EB721E"/>
    <w:rsid w:val="00EB7955"/>
    <w:rsid w:val="00EC07AE"/>
    <w:rsid w:val="00EC0A03"/>
    <w:rsid w:val="00EC0D44"/>
    <w:rsid w:val="00EC1443"/>
    <w:rsid w:val="00EC256A"/>
    <w:rsid w:val="00EC4C8A"/>
    <w:rsid w:val="00EC4EFB"/>
    <w:rsid w:val="00EC522F"/>
    <w:rsid w:val="00EC5A09"/>
    <w:rsid w:val="00EC74E7"/>
    <w:rsid w:val="00ED0327"/>
    <w:rsid w:val="00ED04F5"/>
    <w:rsid w:val="00ED3A8A"/>
    <w:rsid w:val="00ED597E"/>
    <w:rsid w:val="00ED6248"/>
    <w:rsid w:val="00ED7472"/>
    <w:rsid w:val="00ED79FE"/>
    <w:rsid w:val="00EE05D8"/>
    <w:rsid w:val="00EE14CF"/>
    <w:rsid w:val="00EE1A27"/>
    <w:rsid w:val="00EE1C67"/>
    <w:rsid w:val="00EE2044"/>
    <w:rsid w:val="00EE2A8E"/>
    <w:rsid w:val="00EE40D7"/>
    <w:rsid w:val="00EE4600"/>
    <w:rsid w:val="00EE519C"/>
    <w:rsid w:val="00EE5CC5"/>
    <w:rsid w:val="00EE637F"/>
    <w:rsid w:val="00EE6AEF"/>
    <w:rsid w:val="00EE7B21"/>
    <w:rsid w:val="00EF116C"/>
    <w:rsid w:val="00EF1BD0"/>
    <w:rsid w:val="00EF322D"/>
    <w:rsid w:val="00EF3FF8"/>
    <w:rsid w:val="00EF60C5"/>
    <w:rsid w:val="00EF65FA"/>
    <w:rsid w:val="00EF662F"/>
    <w:rsid w:val="00EF6E04"/>
    <w:rsid w:val="00EF736B"/>
    <w:rsid w:val="00EF79AE"/>
    <w:rsid w:val="00EF7EED"/>
    <w:rsid w:val="00F009C9"/>
    <w:rsid w:val="00F0110B"/>
    <w:rsid w:val="00F013C6"/>
    <w:rsid w:val="00F0177F"/>
    <w:rsid w:val="00F02513"/>
    <w:rsid w:val="00F02FFD"/>
    <w:rsid w:val="00F0403A"/>
    <w:rsid w:val="00F04457"/>
    <w:rsid w:val="00F05AA4"/>
    <w:rsid w:val="00F0701B"/>
    <w:rsid w:val="00F0765C"/>
    <w:rsid w:val="00F11604"/>
    <w:rsid w:val="00F124E4"/>
    <w:rsid w:val="00F14FF6"/>
    <w:rsid w:val="00F15589"/>
    <w:rsid w:val="00F15BD4"/>
    <w:rsid w:val="00F15C90"/>
    <w:rsid w:val="00F163EB"/>
    <w:rsid w:val="00F171FF"/>
    <w:rsid w:val="00F20E59"/>
    <w:rsid w:val="00F210DA"/>
    <w:rsid w:val="00F21321"/>
    <w:rsid w:val="00F2174B"/>
    <w:rsid w:val="00F21A28"/>
    <w:rsid w:val="00F221C3"/>
    <w:rsid w:val="00F2278D"/>
    <w:rsid w:val="00F22AE4"/>
    <w:rsid w:val="00F22BEA"/>
    <w:rsid w:val="00F23959"/>
    <w:rsid w:val="00F23C9E"/>
    <w:rsid w:val="00F24872"/>
    <w:rsid w:val="00F24C48"/>
    <w:rsid w:val="00F259AE"/>
    <w:rsid w:val="00F25C46"/>
    <w:rsid w:val="00F26683"/>
    <w:rsid w:val="00F30FE3"/>
    <w:rsid w:val="00F31FD5"/>
    <w:rsid w:val="00F32558"/>
    <w:rsid w:val="00F329DA"/>
    <w:rsid w:val="00F32D36"/>
    <w:rsid w:val="00F35889"/>
    <w:rsid w:val="00F36979"/>
    <w:rsid w:val="00F3735E"/>
    <w:rsid w:val="00F37744"/>
    <w:rsid w:val="00F37842"/>
    <w:rsid w:val="00F40666"/>
    <w:rsid w:val="00F41526"/>
    <w:rsid w:val="00F43440"/>
    <w:rsid w:val="00F4389B"/>
    <w:rsid w:val="00F43B76"/>
    <w:rsid w:val="00F50080"/>
    <w:rsid w:val="00F50591"/>
    <w:rsid w:val="00F50D53"/>
    <w:rsid w:val="00F50FA4"/>
    <w:rsid w:val="00F51657"/>
    <w:rsid w:val="00F53BD2"/>
    <w:rsid w:val="00F54690"/>
    <w:rsid w:val="00F5619D"/>
    <w:rsid w:val="00F61BA9"/>
    <w:rsid w:val="00F6202F"/>
    <w:rsid w:val="00F63D1D"/>
    <w:rsid w:val="00F646E1"/>
    <w:rsid w:val="00F6554D"/>
    <w:rsid w:val="00F65CC9"/>
    <w:rsid w:val="00F67D78"/>
    <w:rsid w:val="00F710A8"/>
    <w:rsid w:val="00F724FF"/>
    <w:rsid w:val="00F7263C"/>
    <w:rsid w:val="00F73A2F"/>
    <w:rsid w:val="00F77D77"/>
    <w:rsid w:val="00F802C2"/>
    <w:rsid w:val="00F85912"/>
    <w:rsid w:val="00F86130"/>
    <w:rsid w:val="00F86B97"/>
    <w:rsid w:val="00F9075C"/>
    <w:rsid w:val="00F90BA3"/>
    <w:rsid w:val="00F90CD0"/>
    <w:rsid w:val="00F910A1"/>
    <w:rsid w:val="00F917BC"/>
    <w:rsid w:val="00F91F4C"/>
    <w:rsid w:val="00F92528"/>
    <w:rsid w:val="00F93A07"/>
    <w:rsid w:val="00F93D19"/>
    <w:rsid w:val="00F94AEE"/>
    <w:rsid w:val="00F96530"/>
    <w:rsid w:val="00F96E04"/>
    <w:rsid w:val="00F970AC"/>
    <w:rsid w:val="00F97A40"/>
    <w:rsid w:val="00F97A9B"/>
    <w:rsid w:val="00FA055B"/>
    <w:rsid w:val="00FA0A1F"/>
    <w:rsid w:val="00FA0C1E"/>
    <w:rsid w:val="00FA2902"/>
    <w:rsid w:val="00FA4723"/>
    <w:rsid w:val="00FA5D8C"/>
    <w:rsid w:val="00FA5E8A"/>
    <w:rsid w:val="00FA5EE9"/>
    <w:rsid w:val="00FA5FFC"/>
    <w:rsid w:val="00FB04AB"/>
    <w:rsid w:val="00FB0BEE"/>
    <w:rsid w:val="00FB0F0F"/>
    <w:rsid w:val="00FB12A2"/>
    <w:rsid w:val="00FB1DDB"/>
    <w:rsid w:val="00FB1F3C"/>
    <w:rsid w:val="00FB3AA2"/>
    <w:rsid w:val="00FB4AA4"/>
    <w:rsid w:val="00FB543A"/>
    <w:rsid w:val="00FB5AFC"/>
    <w:rsid w:val="00FB66E1"/>
    <w:rsid w:val="00FB680E"/>
    <w:rsid w:val="00FB74DF"/>
    <w:rsid w:val="00FC099B"/>
    <w:rsid w:val="00FC15C8"/>
    <w:rsid w:val="00FC1B4F"/>
    <w:rsid w:val="00FC275B"/>
    <w:rsid w:val="00FC2D4F"/>
    <w:rsid w:val="00FC33EB"/>
    <w:rsid w:val="00FC453C"/>
    <w:rsid w:val="00FC5133"/>
    <w:rsid w:val="00FC5847"/>
    <w:rsid w:val="00FC72BC"/>
    <w:rsid w:val="00FC7507"/>
    <w:rsid w:val="00FC7792"/>
    <w:rsid w:val="00FC78F3"/>
    <w:rsid w:val="00FD1823"/>
    <w:rsid w:val="00FD35EE"/>
    <w:rsid w:val="00FD56B6"/>
    <w:rsid w:val="00FD6378"/>
    <w:rsid w:val="00FD6553"/>
    <w:rsid w:val="00FD7503"/>
    <w:rsid w:val="00FE04A0"/>
    <w:rsid w:val="00FE05F6"/>
    <w:rsid w:val="00FE098D"/>
    <w:rsid w:val="00FE1906"/>
    <w:rsid w:val="00FE2373"/>
    <w:rsid w:val="00FE27E4"/>
    <w:rsid w:val="00FE37CC"/>
    <w:rsid w:val="00FE3E3D"/>
    <w:rsid w:val="00FE4A42"/>
    <w:rsid w:val="00FE6586"/>
    <w:rsid w:val="00FE7A22"/>
    <w:rsid w:val="00FF03C1"/>
    <w:rsid w:val="00FF0D01"/>
    <w:rsid w:val="00FF1E97"/>
    <w:rsid w:val="00FF22DE"/>
    <w:rsid w:val="00FF2D03"/>
    <w:rsid w:val="00FF36FB"/>
    <w:rsid w:val="00FF3ACD"/>
    <w:rsid w:val="00FF47F5"/>
    <w:rsid w:val="00FF4FC0"/>
    <w:rsid w:val="00FF54C9"/>
    <w:rsid w:val="00FF61E2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C3B6D9"/>
  <w15:docId w15:val="{5B4C8792-97AA-4838-81DD-DCECD7708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D26F0"/>
    <w:pPr>
      <w:tabs>
        <w:tab w:val="left" w:pos="1021"/>
      </w:tabs>
      <w:spacing w:line="260" w:lineRule="exact"/>
      <w:ind w:left="340" w:hanging="340"/>
    </w:pPr>
    <w:rPr>
      <w:rFonts w:ascii="Verdana" w:hAnsi="Verdana"/>
      <w:sz w:val="19"/>
      <w:szCs w:val="19"/>
      <w:lang w:eastAsia="en-US"/>
    </w:rPr>
  </w:style>
  <w:style w:type="paragraph" w:styleId="Kop1">
    <w:name w:val="heading 1"/>
    <w:basedOn w:val="Standaard"/>
    <w:next w:val="Standaard"/>
    <w:link w:val="Kop1Char"/>
    <w:uiPriority w:val="99"/>
    <w:qFormat/>
    <w:rsid w:val="00EA37E8"/>
    <w:pPr>
      <w:keepNext/>
      <w:tabs>
        <w:tab w:val="right" w:pos="9185"/>
      </w:tabs>
      <w:spacing w:after="480" w:line="480" w:lineRule="atLeast"/>
      <w:outlineLvl w:val="0"/>
    </w:pPr>
    <w:rPr>
      <w:rFonts w:cs="Arial"/>
      <w:b/>
      <w:bCs/>
      <w:kern w:val="32"/>
      <w:sz w:val="48"/>
      <w:szCs w:val="32"/>
    </w:rPr>
  </w:style>
  <w:style w:type="paragraph" w:styleId="Kop2">
    <w:name w:val="heading 2"/>
    <w:basedOn w:val="Standaard"/>
    <w:next w:val="Standaard"/>
    <w:link w:val="Kop2Char"/>
    <w:uiPriority w:val="99"/>
    <w:qFormat/>
    <w:rsid w:val="00DE661A"/>
    <w:pPr>
      <w:keepNext/>
      <w:spacing w:after="240" w:line="360" w:lineRule="auto"/>
      <w:ind w:left="397" w:hanging="397"/>
      <w:outlineLvl w:val="1"/>
    </w:pPr>
    <w:rPr>
      <w:rFonts w:cs="Arial"/>
      <w:b/>
      <w:bCs/>
      <w:iCs/>
      <w:sz w:val="20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9"/>
    <w:locked/>
    <w:rsid w:val="00A474F2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Kop2Char">
    <w:name w:val="Kop 2 Char"/>
    <w:basedOn w:val="Standaardalinea-lettertype"/>
    <w:link w:val="Kop2"/>
    <w:uiPriority w:val="99"/>
    <w:semiHidden/>
    <w:locked/>
    <w:rsid w:val="00A474F2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styleId="Verwijzingopmerking">
    <w:name w:val="annotation reference"/>
    <w:basedOn w:val="Standaardalinea-lettertype"/>
    <w:uiPriority w:val="99"/>
    <w:semiHidden/>
    <w:rsid w:val="00863458"/>
    <w:rPr>
      <w:rFonts w:cs="Times New Roman"/>
      <w:sz w:val="16"/>
    </w:rPr>
  </w:style>
  <w:style w:type="paragraph" w:customStyle="1" w:styleId="Figuurbijschrift">
    <w:name w:val="Figuurbijschrift"/>
    <w:basedOn w:val="Standaard"/>
    <w:next w:val="Standaard"/>
    <w:uiPriority w:val="99"/>
    <w:rsid w:val="00ED04F5"/>
    <w:pPr>
      <w:tabs>
        <w:tab w:val="left" w:pos="1418"/>
        <w:tab w:val="left" w:pos="1701"/>
      </w:tabs>
      <w:spacing w:before="40" w:line="264" w:lineRule="auto"/>
      <w:ind w:left="709"/>
    </w:pPr>
    <w:rPr>
      <w:sz w:val="18"/>
      <w:szCs w:val="18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rsid w:val="00863458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locked/>
    <w:rsid w:val="00A474F2"/>
    <w:rPr>
      <w:rFonts w:cs="Times New Roman"/>
      <w:sz w:val="2"/>
      <w:lang w:eastAsia="en-US"/>
    </w:rPr>
  </w:style>
  <w:style w:type="character" w:customStyle="1" w:styleId="vet">
    <w:name w:val="vet"/>
    <w:uiPriority w:val="99"/>
    <w:rsid w:val="00863458"/>
    <w:rPr>
      <w:b/>
    </w:rPr>
  </w:style>
  <w:style w:type="character" w:customStyle="1" w:styleId="cursief">
    <w:name w:val="cursief"/>
    <w:uiPriority w:val="99"/>
    <w:rsid w:val="00ED04F5"/>
    <w:rPr>
      <w:i/>
    </w:rPr>
  </w:style>
  <w:style w:type="paragraph" w:customStyle="1" w:styleId="kopregel">
    <w:name w:val="kopregel"/>
    <w:basedOn w:val="Standaard"/>
    <w:uiPriority w:val="99"/>
    <w:rsid w:val="002D491F"/>
    <w:pPr>
      <w:spacing w:after="200"/>
      <w:ind w:left="0" w:firstLine="0"/>
      <w:jc w:val="right"/>
    </w:pPr>
    <w:rPr>
      <w:color w:val="808080"/>
      <w:sz w:val="16"/>
      <w:szCs w:val="16"/>
    </w:rPr>
  </w:style>
  <w:style w:type="character" w:customStyle="1" w:styleId="kopregelzwart">
    <w:name w:val="kopregel zwart"/>
    <w:uiPriority w:val="99"/>
    <w:rsid w:val="00A03070"/>
    <w:rPr>
      <w:color w:val="auto"/>
    </w:rPr>
  </w:style>
  <w:style w:type="paragraph" w:customStyle="1" w:styleId="paginanr">
    <w:name w:val="paginanr"/>
    <w:basedOn w:val="Standaard"/>
    <w:uiPriority w:val="99"/>
    <w:rsid w:val="00770BA7"/>
    <w:pPr>
      <w:jc w:val="center"/>
    </w:pPr>
    <w:rPr>
      <w:sz w:val="20"/>
    </w:rPr>
  </w:style>
  <w:style w:type="paragraph" w:customStyle="1" w:styleId="Figuur">
    <w:name w:val="Figuur"/>
    <w:basedOn w:val="Standaard"/>
    <w:uiPriority w:val="99"/>
    <w:rsid w:val="00720E2A"/>
    <w:pPr>
      <w:spacing w:line="240" w:lineRule="auto"/>
      <w:ind w:firstLine="0"/>
    </w:pPr>
    <w:rPr>
      <w:szCs w:val="20"/>
    </w:rPr>
  </w:style>
  <w:style w:type="paragraph" w:customStyle="1" w:styleId="vwniveau">
    <w:name w:val="vw_niveau"/>
    <w:basedOn w:val="Standaard"/>
    <w:autoRedefine/>
    <w:uiPriority w:val="99"/>
    <w:rsid w:val="005E568B"/>
    <w:pPr>
      <w:tabs>
        <w:tab w:val="clear" w:pos="1021"/>
      </w:tabs>
      <w:spacing w:after="160" w:line="1200" w:lineRule="exact"/>
      <w:ind w:left="1134" w:firstLine="0"/>
    </w:pPr>
    <w:rPr>
      <w:rFonts w:ascii="Arial" w:hAnsi="Arial"/>
      <w:b/>
      <w:color w:val="FFFFFF"/>
      <w:sz w:val="36"/>
      <w:szCs w:val="24"/>
      <w:lang w:eastAsia="nl-NL"/>
    </w:rPr>
  </w:style>
  <w:style w:type="paragraph" w:styleId="Tekstopmerking">
    <w:name w:val="annotation text"/>
    <w:basedOn w:val="Standaard"/>
    <w:link w:val="TekstopmerkingChar"/>
    <w:uiPriority w:val="99"/>
    <w:semiHidden/>
    <w:rsid w:val="00FC5133"/>
    <w:pPr>
      <w:spacing w:after="200" w:line="240" w:lineRule="auto"/>
      <w:ind w:left="0" w:firstLine="0"/>
    </w:pPr>
    <w:rPr>
      <w:rFonts w:ascii="Calibri" w:hAnsi="Calibri"/>
      <w:sz w:val="22"/>
      <w:szCs w:val="22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locked/>
    <w:rsid w:val="00FC5133"/>
    <w:rPr>
      <w:rFonts w:ascii="Calibri" w:hAnsi="Calibri" w:cs="Times New Roman"/>
      <w:sz w:val="22"/>
      <w:lang w:val="nl-NL" w:eastAsia="en-US"/>
    </w:rPr>
  </w:style>
  <w:style w:type="paragraph" w:customStyle="1" w:styleId="voetregelMalmberg">
    <w:name w:val="voetregel Malmberg"/>
    <w:basedOn w:val="Standaard"/>
    <w:uiPriority w:val="99"/>
    <w:rsid w:val="002D491F"/>
    <w:pPr>
      <w:jc w:val="right"/>
    </w:pPr>
    <w:rPr>
      <w:sz w:val="16"/>
      <w:szCs w:val="16"/>
    </w:rPr>
  </w:style>
  <w:style w:type="character" w:customStyle="1" w:styleId="vwniveaugetal">
    <w:name w:val="vw_niveau_getal"/>
    <w:uiPriority w:val="99"/>
    <w:rsid w:val="005E568B"/>
    <w:rPr>
      <w:position w:val="-14"/>
      <w:sz w:val="92"/>
    </w:rPr>
  </w:style>
  <w:style w:type="paragraph" w:customStyle="1" w:styleId="vwbvj">
    <w:name w:val="vw_bvj"/>
    <w:basedOn w:val="vwniveau"/>
    <w:uiPriority w:val="99"/>
    <w:rsid w:val="005E568B"/>
    <w:pPr>
      <w:spacing w:after="0" w:line="360" w:lineRule="exact"/>
    </w:pPr>
    <w:rPr>
      <w:sz w:val="24"/>
    </w:rPr>
  </w:style>
  <w:style w:type="paragraph" w:customStyle="1" w:styleId="vwleeropdrachtenboek">
    <w:name w:val="vw_leeropdrachtenboek"/>
    <w:basedOn w:val="vwbvj"/>
    <w:uiPriority w:val="99"/>
    <w:rsid w:val="00093157"/>
    <w:rPr>
      <w:caps/>
      <w:spacing w:val="20"/>
      <w:sz w:val="18"/>
      <w:szCs w:val="26"/>
    </w:rPr>
  </w:style>
  <w:style w:type="paragraph" w:customStyle="1" w:styleId="vwstandaard">
    <w:name w:val="vw_standaard"/>
    <w:uiPriority w:val="99"/>
    <w:rsid w:val="0027236A"/>
    <w:pPr>
      <w:spacing w:line="260" w:lineRule="exact"/>
      <w:ind w:left="4423"/>
    </w:pPr>
    <w:rPr>
      <w:rFonts w:ascii="Arial" w:hAnsi="Arial"/>
      <w:smallCaps/>
      <w:spacing w:val="20"/>
      <w:sz w:val="19"/>
      <w:szCs w:val="26"/>
    </w:rPr>
  </w:style>
  <w:style w:type="character" w:customStyle="1" w:styleId="blauw">
    <w:name w:val="blauw"/>
    <w:uiPriority w:val="99"/>
    <w:rsid w:val="0027236A"/>
    <w:rPr>
      <w:b/>
      <w:color w:val="9ABBCA"/>
    </w:rPr>
  </w:style>
  <w:style w:type="character" w:styleId="Nadruk">
    <w:name w:val="Emphasis"/>
    <w:basedOn w:val="Standaardalinea-lettertype"/>
    <w:uiPriority w:val="99"/>
    <w:qFormat/>
    <w:rsid w:val="007C3BDE"/>
    <w:rPr>
      <w:rFonts w:cs="Times New Roman"/>
      <w:i/>
    </w:rPr>
  </w:style>
  <w:style w:type="paragraph" w:styleId="Koptekst">
    <w:name w:val="header"/>
    <w:basedOn w:val="Standaard"/>
    <w:link w:val="Kop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paragraph" w:styleId="Voettekst">
    <w:name w:val="footer"/>
    <w:basedOn w:val="Standaard"/>
    <w:link w:val="Voet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table" w:styleId="Tabelraster">
    <w:name w:val="Table Grid"/>
    <w:basedOn w:val="Standaardtabel"/>
    <w:uiPriority w:val="99"/>
    <w:rsid w:val="00B6449E"/>
    <w:pPr>
      <w:tabs>
        <w:tab w:val="left" w:pos="1021"/>
      </w:tabs>
      <w:spacing w:line="260" w:lineRule="exact"/>
      <w:ind w:left="340" w:hanging="340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Standaardalinea-lettertype"/>
    <w:uiPriority w:val="99"/>
    <w:unhideWhenUsed/>
    <w:rsid w:val="001223B4"/>
    <w:rPr>
      <w:color w:val="0000FF" w:themeColor="hyperlink"/>
      <w:u w:val="single"/>
    </w:rPr>
  </w:style>
  <w:style w:type="paragraph" w:styleId="Geenafstand">
    <w:name w:val="No Spacing"/>
    <w:uiPriority w:val="1"/>
    <w:qFormat/>
    <w:rsid w:val="00213AC9"/>
    <w:rPr>
      <w:rFonts w:asciiTheme="minorHAnsi" w:eastAsiaTheme="minorHAnsi" w:hAnsiTheme="minorHAnsi" w:cstheme="minorBidi"/>
      <w:lang w:eastAsia="en-US"/>
    </w:rPr>
  </w:style>
  <w:style w:type="paragraph" w:styleId="Lijstalinea">
    <w:name w:val="List Paragraph"/>
    <w:basedOn w:val="Standaard"/>
    <w:uiPriority w:val="34"/>
    <w:qFormat/>
    <w:rsid w:val="006432E2"/>
    <w:pPr>
      <w:ind w:left="720"/>
      <w:contextualSpacing/>
    </w:p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70C73"/>
    <w:pPr>
      <w:spacing w:after="0"/>
      <w:ind w:left="340" w:hanging="340"/>
    </w:pPr>
    <w:rPr>
      <w:rFonts w:ascii="Verdana" w:hAnsi="Verdana"/>
      <w:b/>
      <w:bCs/>
      <w:sz w:val="20"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70C73"/>
    <w:rPr>
      <w:rFonts w:ascii="Verdana" w:hAnsi="Verdana" w:cs="Times New Roman"/>
      <w:b/>
      <w:bCs/>
      <w:sz w:val="20"/>
      <w:szCs w:val="20"/>
      <w:lang w:val="nl-NL" w:eastAsia="en-US"/>
    </w:rPr>
  </w:style>
  <w:style w:type="paragraph" w:customStyle="1" w:styleId="Kophoofdstuk">
    <w:name w:val="Kop hoofdstuk"/>
    <w:basedOn w:val="Standaard"/>
    <w:next w:val="Standaard"/>
    <w:qFormat/>
    <w:rsid w:val="00A95934"/>
    <w:pPr>
      <w:tabs>
        <w:tab w:val="clear" w:pos="1021"/>
        <w:tab w:val="left" w:pos="709"/>
      </w:tabs>
      <w:spacing w:line="276" w:lineRule="auto"/>
      <w:ind w:left="709" w:hanging="709"/>
    </w:pPr>
    <w:rPr>
      <w:b/>
      <w:sz w:val="28"/>
      <w:szCs w:val="28"/>
      <w:lang w:bidi="en-US"/>
    </w:rPr>
  </w:style>
  <w:style w:type="character" w:customStyle="1" w:styleId="Kophoofdstuknummer">
    <w:name w:val="Kop hoofdstuknummer"/>
    <w:uiPriority w:val="1"/>
    <w:qFormat/>
    <w:rsid w:val="00A95934"/>
    <w:rPr>
      <w:sz w:val="40"/>
      <w:szCs w:val="48"/>
    </w:rPr>
  </w:style>
  <w:style w:type="paragraph" w:styleId="Revisie">
    <w:name w:val="Revision"/>
    <w:hidden/>
    <w:uiPriority w:val="99"/>
    <w:semiHidden/>
    <w:rsid w:val="003001FE"/>
    <w:rPr>
      <w:rFonts w:ascii="Verdana" w:hAnsi="Verdana"/>
      <w:sz w:val="19"/>
      <w:szCs w:val="19"/>
      <w:lang w:eastAsia="en-US"/>
    </w:rPr>
  </w:style>
  <w:style w:type="character" w:styleId="Tekstvantijdelijkeaanduiding">
    <w:name w:val="Placeholder Text"/>
    <w:basedOn w:val="Standaardalinea-lettertype"/>
    <w:uiPriority w:val="99"/>
    <w:semiHidden/>
    <w:rsid w:val="007B19F3"/>
    <w:rPr>
      <w:color w:val="808080"/>
    </w:rPr>
  </w:style>
  <w:style w:type="paragraph" w:customStyle="1" w:styleId="Default">
    <w:name w:val="Default"/>
    <w:rsid w:val="00F65CC9"/>
    <w:pPr>
      <w:autoSpaceDE w:val="0"/>
      <w:autoSpaceDN w:val="0"/>
      <w:adjustRightInd w:val="0"/>
    </w:pPr>
    <w:rPr>
      <w:rFonts w:ascii="Times New Roman MT Std" w:hAnsi="Times New Roman MT Std" w:cs="Times New Roman MT Std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47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D4C6E8A-6F61-451A-9A4E-6DEB372404D9}">
  <we:reference id="wa104381909" version="1.0.0.2" store="nl-NL" storeType="OMEX"/>
  <we:alternateReferences>
    <we:reference id="wa104381909" version="1.0.0.2" store="WA104381909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6BEC3A-65F9-4B4F-9A68-16049B0C7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3</Pages>
  <Words>566</Words>
  <Characters>3509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VITA</vt:lpstr>
    </vt:vector>
  </TitlesOfParts>
  <Company/>
  <LinksUpToDate>false</LinksUpToDate>
  <CharactersWithSpaces>4067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Hanneke Winterwerp</dc:creator>
  <cp:lastModifiedBy>Barbara Sjoerdsma</cp:lastModifiedBy>
  <cp:revision>10</cp:revision>
  <cp:lastPrinted>2012-05-14T13:20:00Z</cp:lastPrinted>
  <dcterms:created xsi:type="dcterms:W3CDTF">2023-04-03T15:08:00Z</dcterms:created>
  <dcterms:modified xsi:type="dcterms:W3CDTF">2023-04-04T14:11:00Z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